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FA" w:rsidRPr="007C2544" w:rsidRDefault="00F039FA" w:rsidP="007C2544">
      <w:pPr>
        <w:tabs>
          <w:tab w:val="left" w:pos="7980"/>
        </w:tabs>
        <w:rPr>
          <w:b/>
          <w:bCs/>
          <w:sz w:val="26"/>
          <w:szCs w:val="26"/>
          <w:u w:val="single"/>
        </w:rPr>
      </w:pPr>
    </w:p>
    <w:p w:rsidR="00E13A25" w:rsidRPr="000F28A7" w:rsidRDefault="00F039FA" w:rsidP="00E13A25">
      <w:pPr>
        <w:pStyle w:val="a9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 w:rsidRPr="007C2544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</w:t>
      </w:r>
      <w:r w:rsidR="0058523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85.9pt;margin-top:-26.45pt;width:55.35pt;height:82.8pt;z-index:1;visibility:visible;mso-wrap-distance-left:0;mso-wrap-distance-right:0;mso-position-horizontal-relative:page;mso-position-vertical-relative:text" o:allowincell="f">
            <v:imagedata r:id="rId7" o:title=""/>
            <w10:wrap anchorx="page"/>
          </v:shape>
        </w:pict>
      </w:r>
    </w:p>
    <w:p w:rsidR="00E13A25" w:rsidRPr="000F28A7" w:rsidRDefault="00E13A25" w:rsidP="00E13A25">
      <w:pPr>
        <w:pStyle w:val="4"/>
        <w:tabs>
          <w:tab w:val="left" w:pos="1843"/>
        </w:tabs>
        <w:spacing w:before="0" w:after="0"/>
        <w:jc w:val="center"/>
        <w:rPr>
          <w:rFonts w:ascii="Times New Roman" w:hAnsi="Times New Roman"/>
          <w:iCs/>
          <w:sz w:val="26"/>
          <w:szCs w:val="26"/>
        </w:rPr>
      </w:pPr>
    </w:p>
    <w:p w:rsidR="00E13A25" w:rsidRPr="000F28A7" w:rsidRDefault="00E13A25" w:rsidP="00E13A25">
      <w:pPr>
        <w:pStyle w:val="4"/>
        <w:tabs>
          <w:tab w:val="left" w:pos="1843"/>
        </w:tabs>
        <w:spacing w:before="0" w:after="0"/>
        <w:jc w:val="center"/>
        <w:rPr>
          <w:rFonts w:ascii="Times New Roman" w:hAnsi="Times New Roman"/>
          <w:iCs/>
          <w:sz w:val="26"/>
          <w:szCs w:val="26"/>
        </w:rPr>
      </w:pPr>
    </w:p>
    <w:p w:rsidR="00E13A25" w:rsidRPr="000F28A7" w:rsidRDefault="00E13A25" w:rsidP="00E13A25">
      <w:pPr>
        <w:pStyle w:val="4"/>
        <w:tabs>
          <w:tab w:val="left" w:pos="1843"/>
        </w:tabs>
        <w:spacing w:before="0" w:after="0"/>
        <w:jc w:val="center"/>
        <w:rPr>
          <w:rFonts w:ascii="Times New Roman" w:hAnsi="Times New Roman"/>
          <w:iCs/>
          <w:sz w:val="26"/>
          <w:szCs w:val="26"/>
        </w:rPr>
      </w:pPr>
    </w:p>
    <w:p w:rsidR="00E13A25" w:rsidRPr="0054147D" w:rsidRDefault="00E13A25" w:rsidP="00E13A25">
      <w:pPr>
        <w:pStyle w:val="4"/>
        <w:tabs>
          <w:tab w:val="left" w:pos="1843"/>
        </w:tabs>
        <w:spacing w:before="0" w:after="0"/>
        <w:jc w:val="center"/>
        <w:rPr>
          <w:rFonts w:ascii="Times New Roman" w:hAnsi="Times New Roman"/>
          <w:iCs/>
          <w:sz w:val="24"/>
          <w:szCs w:val="24"/>
        </w:rPr>
      </w:pPr>
    </w:p>
    <w:p w:rsidR="00E13A25" w:rsidRPr="0054147D" w:rsidRDefault="00E13A25" w:rsidP="00E13A25">
      <w:pPr>
        <w:pStyle w:val="4"/>
        <w:tabs>
          <w:tab w:val="left" w:pos="1843"/>
        </w:tabs>
        <w:spacing w:before="0" w:after="0"/>
        <w:jc w:val="center"/>
        <w:rPr>
          <w:rFonts w:ascii="Times New Roman" w:hAnsi="Times New Roman"/>
          <w:iCs/>
          <w:sz w:val="24"/>
          <w:szCs w:val="24"/>
        </w:rPr>
      </w:pPr>
      <w:r w:rsidRPr="0054147D">
        <w:rPr>
          <w:rFonts w:ascii="Times New Roman" w:hAnsi="Times New Roman"/>
          <w:iCs/>
          <w:sz w:val="24"/>
          <w:szCs w:val="24"/>
        </w:rPr>
        <w:t>Муниципальное казённое учреждение «Совет депутатов                                                                                                                                             муниципального образования городское поселение</w:t>
      </w:r>
    </w:p>
    <w:p w:rsidR="00E13A25" w:rsidRPr="0054147D" w:rsidRDefault="00E13A25" w:rsidP="00E13A25">
      <w:pPr>
        <w:jc w:val="center"/>
        <w:rPr>
          <w:b/>
          <w:iCs/>
          <w:sz w:val="24"/>
          <w:szCs w:val="24"/>
        </w:rPr>
      </w:pPr>
      <w:r w:rsidRPr="0054147D">
        <w:rPr>
          <w:b/>
          <w:sz w:val="24"/>
          <w:szCs w:val="24"/>
        </w:rPr>
        <w:t xml:space="preserve">«Посёлок Усть-Баргузин» </w:t>
      </w:r>
      <w:r w:rsidRPr="0054147D">
        <w:rPr>
          <w:b/>
          <w:iCs/>
          <w:sz w:val="24"/>
          <w:szCs w:val="24"/>
        </w:rPr>
        <w:t>Баргузинского района Республики Бурятия</w:t>
      </w:r>
    </w:p>
    <w:p w:rsidR="00E13A25" w:rsidRPr="0054147D" w:rsidRDefault="00E13A25" w:rsidP="00E13A25">
      <w:pPr>
        <w:jc w:val="center"/>
        <w:rPr>
          <w:b/>
          <w:sz w:val="24"/>
          <w:szCs w:val="24"/>
        </w:rPr>
      </w:pPr>
      <w:r w:rsidRPr="0054147D">
        <w:rPr>
          <w:b/>
          <w:sz w:val="24"/>
          <w:szCs w:val="24"/>
        </w:rPr>
        <w:t>(МКУ «Совет депутатов МО ГП «Посёлок Усть-Баргузин»)</w:t>
      </w:r>
    </w:p>
    <w:p w:rsidR="00E13A25" w:rsidRPr="0054147D" w:rsidRDefault="00E13A25" w:rsidP="00E13A25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54147D">
        <w:rPr>
          <w:rFonts w:ascii="Times New Roman" w:hAnsi="Times New Roman"/>
          <w:iCs/>
          <w:sz w:val="24"/>
          <w:szCs w:val="24"/>
        </w:rPr>
        <w:t>Буряад Уласай Баргажанай аймагай «Посёлок Усть-Баргузин»</w:t>
      </w:r>
      <w:r w:rsidRPr="0054147D">
        <w:rPr>
          <w:rFonts w:ascii="Times New Roman" w:hAnsi="Times New Roman"/>
          <w:b w:val="0"/>
          <w:iCs/>
          <w:sz w:val="24"/>
          <w:szCs w:val="24"/>
        </w:rPr>
        <w:t xml:space="preserve"> </w:t>
      </w:r>
    </w:p>
    <w:p w:rsidR="00E13A25" w:rsidRPr="0054147D" w:rsidRDefault="00E13A25" w:rsidP="00E13A25">
      <w:pPr>
        <w:pStyle w:val="4"/>
        <w:pBdr>
          <w:bottom w:val="single" w:sz="4" w:space="1" w:color="auto"/>
        </w:pBdr>
        <w:tabs>
          <w:tab w:val="left" w:pos="0"/>
        </w:tabs>
        <w:spacing w:before="0" w:after="0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54147D">
        <w:rPr>
          <w:rFonts w:ascii="Times New Roman" w:hAnsi="Times New Roman"/>
          <w:iCs/>
          <w:sz w:val="24"/>
          <w:szCs w:val="24"/>
        </w:rPr>
        <w:t xml:space="preserve">гэhэн </w:t>
      </w:r>
      <w:r w:rsidRPr="0054147D">
        <w:rPr>
          <w:rFonts w:ascii="Times New Roman" w:hAnsi="Times New Roman"/>
          <w:iCs/>
          <w:sz w:val="24"/>
          <w:szCs w:val="24"/>
          <w:lang w:val="en-US"/>
        </w:rPr>
        <w:t>h</w:t>
      </w:r>
      <w:r w:rsidRPr="0054147D">
        <w:rPr>
          <w:rFonts w:ascii="Times New Roman" w:hAnsi="Times New Roman"/>
          <w:iCs/>
          <w:sz w:val="24"/>
          <w:szCs w:val="24"/>
        </w:rPr>
        <w:t>уурин тосхоной нютаг засагай байгууламжын захиргаан</w:t>
      </w:r>
    </w:p>
    <w:p w:rsidR="00E13A25" w:rsidRPr="000F28A7" w:rsidRDefault="00E13A25" w:rsidP="00E13A25">
      <w:pPr>
        <w:jc w:val="center"/>
        <w:rPr>
          <w:b/>
          <w:sz w:val="26"/>
          <w:szCs w:val="26"/>
        </w:rPr>
      </w:pPr>
    </w:p>
    <w:p w:rsidR="00E13A25" w:rsidRPr="00DE2816" w:rsidRDefault="00E13A25" w:rsidP="00E13A25">
      <w:pPr>
        <w:ind w:firstLine="708"/>
        <w:jc w:val="center"/>
        <w:rPr>
          <w:b/>
          <w:sz w:val="26"/>
          <w:szCs w:val="26"/>
        </w:rPr>
      </w:pPr>
      <w:r w:rsidRPr="00DE2816">
        <w:rPr>
          <w:b/>
          <w:sz w:val="26"/>
          <w:szCs w:val="26"/>
        </w:rPr>
        <w:t>Решение</w:t>
      </w:r>
      <w:r w:rsidR="002979BD">
        <w:rPr>
          <w:b/>
          <w:sz w:val="26"/>
          <w:szCs w:val="26"/>
        </w:rPr>
        <w:t xml:space="preserve">  </w:t>
      </w:r>
      <w:r w:rsidR="002979BD" w:rsidRPr="00DE2816">
        <w:rPr>
          <w:b/>
          <w:sz w:val="26"/>
          <w:szCs w:val="26"/>
          <w:lang w:eastAsia="ar-SA"/>
        </w:rPr>
        <w:t>№</w:t>
      </w:r>
      <w:r w:rsidR="00DB270C">
        <w:rPr>
          <w:b/>
          <w:sz w:val="26"/>
          <w:szCs w:val="26"/>
          <w:lang w:eastAsia="ar-SA"/>
        </w:rPr>
        <w:t xml:space="preserve"> 18</w:t>
      </w:r>
    </w:p>
    <w:p w:rsidR="00E13A25" w:rsidRPr="00DE2816" w:rsidRDefault="00E13A25" w:rsidP="00E13A25">
      <w:pPr>
        <w:pStyle w:val="ConsPlusNormal"/>
        <w:widowControl/>
        <w:tabs>
          <w:tab w:val="left" w:pos="8364"/>
        </w:tabs>
        <w:ind w:firstLine="0"/>
        <w:outlineLvl w:val="1"/>
        <w:rPr>
          <w:rFonts w:ascii="Times New Roman" w:hAnsi="Times New Roman"/>
          <w:sz w:val="26"/>
          <w:szCs w:val="26"/>
          <w:lang w:eastAsia="ar-SA"/>
        </w:rPr>
      </w:pPr>
      <w:r w:rsidRPr="00DE2816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E13A25" w:rsidRPr="00DE2816" w:rsidRDefault="002979BD" w:rsidP="00E13A25">
      <w:pPr>
        <w:pStyle w:val="ConsPlusNormal"/>
        <w:widowControl/>
        <w:tabs>
          <w:tab w:val="left" w:pos="8364"/>
        </w:tabs>
        <w:ind w:firstLine="0"/>
        <w:outlineLvl w:val="1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>11  дека</w:t>
      </w:r>
      <w:r w:rsidR="00E13A25" w:rsidRPr="00DE2816">
        <w:rPr>
          <w:rFonts w:ascii="Times New Roman" w:hAnsi="Times New Roman"/>
          <w:b/>
          <w:sz w:val="26"/>
          <w:szCs w:val="26"/>
          <w:lang w:eastAsia="ar-SA"/>
        </w:rPr>
        <w:t>бря 2023  г.</w:t>
      </w:r>
      <w:r w:rsidR="00E13A25">
        <w:rPr>
          <w:rFonts w:ascii="Times New Roman" w:hAnsi="Times New Roman"/>
          <w:b/>
          <w:sz w:val="26"/>
          <w:szCs w:val="26"/>
          <w:lang w:eastAsia="ar-SA"/>
        </w:rPr>
        <w:t xml:space="preserve">                              </w:t>
      </w:r>
      <w:r w:rsidR="00E13A25" w:rsidRPr="00DE2816">
        <w:rPr>
          <w:rFonts w:ascii="Times New Roman" w:hAnsi="Times New Roman"/>
          <w:b/>
          <w:sz w:val="26"/>
          <w:szCs w:val="26"/>
          <w:lang w:eastAsia="ar-SA"/>
        </w:rPr>
        <w:t xml:space="preserve">   </w:t>
      </w:r>
      <w:r w:rsidR="00E13A25">
        <w:rPr>
          <w:rFonts w:ascii="Times New Roman" w:hAnsi="Times New Roman"/>
          <w:b/>
          <w:sz w:val="26"/>
          <w:szCs w:val="26"/>
          <w:lang w:eastAsia="ar-SA"/>
        </w:rPr>
        <w:t xml:space="preserve">          </w:t>
      </w:r>
      <w:r w:rsidR="00E13A25" w:rsidRPr="00DE2816">
        <w:rPr>
          <w:rFonts w:ascii="Times New Roman" w:hAnsi="Times New Roman"/>
          <w:b/>
          <w:sz w:val="26"/>
          <w:szCs w:val="26"/>
          <w:lang w:eastAsia="ar-SA"/>
        </w:rPr>
        <w:t xml:space="preserve">           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                 </w:t>
      </w:r>
      <w:r w:rsidR="00E13A25" w:rsidRPr="00DE2816">
        <w:rPr>
          <w:rFonts w:ascii="Times New Roman" w:hAnsi="Times New Roman"/>
          <w:b/>
          <w:sz w:val="26"/>
          <w:szCs w:val="26"/>
          <w:lang w:eastAsia="ar-SA"/>
        </w:rPr>
        <w:t xml:space="preserve">  п. Усть-Баргузин</w:t>
      </w:r>
    </w:p>
    <w:p w:rsidR="00E13A25" w:rsidRPr="00DE2816" w:rsidRDefault="00E13A25" w:rsidP="00E13A25">
      <w:pPr>
        <w:jc w:val="center"/>
        <w:rPr>
          <w:sz w:val="26"/>
          <w:szCs w:val="26"/>
        </w:rPr>
      </w:pPr>
    </w:p>
    <w:p w:rsidR="00630E78" w:rsidRPr="007C2544" w:rsidRDefault="00630E78" w:rsidP="00E13A25">
      <w:pPr>
        <w:tabs>
          <w:tab w:val="left" w:pos="8010"/>
        </w:tabs>
        <w:ind w:left="7920"/>
        <w:rPr>
          <w:sz w:val="26"/>
          <w:szCs w:val="26"/>
        </w:rPr>
      </w:pPr>
    </w:p>
    <w:p w:rsidR="001F692D" w:rsidRPr="007C2544" w:rsidRDefault="009C2679" w:rsidP="007C2544">
      <w:pPr>
        <w:ind w:right="4610"/>
        <w:jc w:val="both"/>
        <w:rPr>
          <w:sz w:val="26"/>
          <w:szCs w:val="26"/>
        </w:rPr>
      </w:pPr>
      <w:r w:rsidRPr="007C2544">
        <w:rPr>
          <w:sz w:val="26"/>
          <w:szCs w:val="26"/>
        </w:rPr>
        <w:t xml:space="preserve">О </w:t>
      </w:r>
      <w:r w:rsidR="00E54A89" w:rsidRPr="007C2544">
        <w:rPr>
          <w:sz w:val="26"/>
          <w:szCs w:val="26"/>
        </w:rPr>
        <w:t xml:space="preserve"> </w:t>
      </w:r>
      <w:r w:rsidR="00C0696B" w:rsidRPr="007C2544">
        <w:rPr>
          <w:sz w:val="26"/>
          <w:szCs w:val="26"/>
        </w:rPr>
        <w:t xml:space="preserve">принятии </w:t>
      </w:r>
      <w:r w:rsidR="0095328B" w:rsidRPr="007C2544">
        <w:rPr>
          <w:sz w:val="26"/>
          <w:szCs w:val="26"/>
        </w:rPr>
        <w:t xml:space="preserve"> </w:t>
      </w:r>
      <w:r w:rsidR="00886383" w:rsidRPr="007C2544">
        <w:rPr>
          <w:sz w:val="26"/>
          <w:szCs w:val="26"/>
        </w:rPr>
        <w:t xml:space="preserve">  имущества </w:t>
      </w:r>
      <w:r w:rsidR="001F692D" w:rsidRPr="007C2544">
        <w:rPr>
          <w:sz w:val="26"/>
          <w:szCs w:val="26"/>
        </w:rPr>
        <w:t xml:space="preserve"> на безвозмездной основе из собственности </w:t>
      </w:r>
      <w:r w:rsidR="00A73A91">
        <w:rPr>
          <w:sz w:val="26"/>
          <w:szCs w:val="26"/>
        </w:rPr>
        <w:t>муниципального образования «Баргузинский район»</w:t>
      </w:r>
      <w:r w:rsidR="00C0696B" w:rsidRPr="007C2544">
        <w:rPr>
          <w:sz w:val="26"/>
          <w:szCs w:val="26"/>
        </w:rPr>
        <w:t xml:space="preserve"> </w:t>
      </w:r>
      <w:r w:rsidR="0095328B" w:rsidRPr="007C2544">
        <w:rPr>
          <w:sz w:val="26"/>
          <w:szCs w:val="26"/>
        </w:rPr>
        <w:t xml:space="preserve">в собственность </w:t>
      </w:r>
      <w:r w:rsidR="00C0696B" w:rsidRPr="007C2544">
        <w:rPr>
          <w:sz w:val="26"/>
          <w:szCs w:val="26"/>
        </w:rPr>
        <w:t>муниципального образования городское поселение «поселок Усть-Баргузин»</w:t>
      </w:r>
    </w:p>
    <w:p w:rsidR="00CE76F9" w:rsidRPr="007C2544" w:rsidRDefault="00CE76F9" w:rsidP="007C2544">
      <w:pPr>
        <w:ind w:right="4610"/>
        <w:jc w:val="both"/>
        <w:rPr>
          <w:sz w:val="26"/>
          <w:szCs w:val="26"/>
        </w:rPr>
      </w:pPr>
    </w:p>
    <w:p w:rsidR="00BB2C55" w:rsidRPr="007C2544" w:rsidRDefault="003B28B9" w:rsidP="007C2544">
      <w:pPr>
        <w:widowControl/>
        <w:shd w:val="clear" w:color="auto" w:fill="FFFFFF"/>
        <w:autoSpaceDE/>
        <w:autoSpaceDN/>
        <w:adjustRightInd/>
        <w:spacing w:before="161"/>
        <w:ind w:firstLine="720"/>
        <w:jc w:val="both"/>
        <w:outlineLvl w:val="0"/>
        <w:rPr>
          <w:sz w:val="26"/>
          <w:szCs w:val="26"/>
        </w:rPr>
      </w:pPr>
      <w:r w:rsidRPr="007C2544">
        <w:rPr>
          <w:sz w:val="26"/>
          <w:szCs w:val="26"/>
        </w:rPr>
        <w:t>На</w:t>
      </w:r>
      <w:r w:rsidR="00A24F68" w:rsidRPr="007C2544">
        <w:rPr>
          <w:sz w:val="26"/>
          <w:szCs w:val="26"/>
        </w:rPr>
        <w:t xml:space="preserve"> </w:t>
      </w:r>
      <w:r w:rsidR="00BB2C55" w:rsidRPr="007C2544">
        <w:rPr>
          <w:sz w:val="26"/>
          <w:szCs w:val="26"/>
        </w:rPr>
        <w:t>основании</w:t>
      </w:r>
      <w:r w:rsidR="00A24F68" w:rsidRPr="007C2544">
        <w:rPr>
          <w:b/>
          <w:bCs/>
          <w:color w:val="000000"/>
          <w:kern w:val="36"/>
          <w:sz w:val="26"/>
          <w:szCs w:val="26"/>
        </w:rPr>
        <w:t xml:space="preserve"> </w:t>
      </w:r>
      <w:r w:rsidR="00721C3D" w:rsidRPr="000E0405">
        <w:rPr>
          <w:bCs/>
          <w:color w:val="000000"/>
          <w:kern w:val="36"/>
          <w:sz w:val="26"/>
          <w:szCs w:val="26"/>
        </w:rPr>
        <w:t xml:space="preserve">письма </w:t>
      </w:r>
      <w:r w:rsidR="00A73A91">
        <w:rPr>
          <w:bCs/>
          <w:color w:val="000000"/>
          <w:kern w:val="36"/>
          <w:sz w:val="26"/>
          <w:szCs w:val="26"/>
        </w:rPr>
        <w:t xml:space="preserve">председателя МКУ «Баргузинский районный комитет имущественных отношений» </w:t>
      </w:r>
      <w:r w:rsidR="00721C3D" w:rsidRPr="000E0405">
        <w:rPr>
          <w:bCs/>
          <w:color w:val="000000"/>
          <w:kern w:val="36"/>
          <w:sz w:val="26"/>
          <w:szCs w:val="26"/>
        </w:rPr>
        <w:t xml:space="preserve">от </w:t>
      </w:r>
      <w:r w:rsidR="00A73A91">
        <w:rPr>
          <w:bCs/>
          <w:color w:val="000000"/>
          <w:kern w:val="36"/>
          <w:sz w:val="26"/>
          <w:szCs w:val="26"/>
        </w:rPr>
        <w:t xml:space="preserve">09 октября 2023 </w:t>
      </w:r>
      <w:r w:rsidR="00721C3D" w:rsidRPr="000E0405">
        <w:rPr>
          <w:bCs/>
          <w:color w:val="000000"/>
          <w:kern w:val="36"/>
          <w:sz w:val="26"/>
          <w:szCs w:val="26"/>
        </w:rPr>
        <w:t>года №</w:t>
      </w:r>
      <w:r w:rsidR="00A73A91">
        <w:rPr>
          <w:bCs/>
          <w:color w:val="000000"/>
          <w:kern w:val="36"/>
          <w:sz w:val="26"/>
          <w:szCs w:val="26"/>
        </w:rPr>
        <w:t>491</w:t>
      </w:r>
      <w:r w:rsidR="00F631FB" w:rsidRPr="000E0405">
        <w:rPr>
          <w:bCs/>
          <w:color w:val="000000"/>
          <w:kern w:val="36"/>
          <w:sz w:val="26"/>
          <w:szCs w:val="26"/>
        </w:rPr>
        <w:t>, руководствуясь</w:t>
      </w:r>
      <w:r w:rsidR="00721C3D">
        <w:rPr>
          <w:b/>
          <w:bCs/>
          <w:color w:val="000000"/>
          <w:kern w:val="36"/>
          <w:sz w:val="26"/>
          <w:szCs w:val="26"/>
        </w:rPr>
        <w:t xml:space="preserve"> </w:t>
      </w:r>
      <w:r w:rsidR="00A73A91" w:rsidRPr="00DE2816">
        <w:rPr>
          <w:sz w:val="26"/>
          <w:szCs w:val="26"/>
        </w:rPr>
        <w:t>ст.10 Закона Республики Бурятия от 24.02.2004 года № 637-</w:t>
      </w:r>
      <w:r w:rsidR="00A73A91" w:rsidRPr="00DE2816">
        <w:rPr>
          <w:sz w:val="26"/>
          <w:szCs w:val="26"/>
          <w:lang w:val="en-US"/>
        </w:rPr>
        <w:t>III</w:t>
      </w:r>
      <w:r w:rsidR="00A73A91" w:rsidRPr="00DE2816">
        <w:rPr>
          <w:sz w:val="26"/>
          <w:szCs w:val="26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</w:t>
      </w:r>
      <w:r w:rsidR="00A73A91">
        <w:rPr>
          <w:sz w:val="26"/>
          <w:szCs w:val="26"/>
        </w:rPr>
        <w:t xml:space="preserve">, </w:t>
      </w:r>
      <w:r w:rsidR="00BB2C55" w:rsidRPr="007C2544">
        <w:rPr>
          <w:sz w:val="26"/>
          <w:szCs w:val="26"/>
        </w:rPr>
        <w:t>Федеральн</w:t>
      </w:r>
      <w:r w:rsidR="000E0405">
        <w:rPr>
          <w:sz w:val="26"/>
          <w:szCs w:val="26"/>
        </w:rPr>
        <w:t>ым законом</w:t>
      </w:r>
      <w:r w:rsidR="00BB2C55" w:rsidRPr="007C2544">
        <w:rPr>
          <w:sz w:val="26"/>
          <w:szCs w:val="26"/>
        </w:rPr>
        <w:t xml:space="preserve"> от 06.10.2003</w:t>
      </w:r>
      <w:r w:rsidR="00944420">
        <w:rPr>
          <w:sz w:val="26"/>
          <w:szCs w:val="26"/>
        </w:rPr>
        <w:t xml:space="preserve"> </w:t>
      </w:r>
      <w:r w:rsidR="00BB2C55" w:rsidRPr="007C2544">
        <w:rPr>
          <w:sz w:val="26"/>
          <w:szCs w:val="26"/>
        </w:rPr>
        <w:t>г. №131-ФЗ «Об общих принц</w:t>
      </w:r>
      <w:r w:rsidR="00BB2C55" w:rsidRPr="007C2544">
        <w:rPr>
          <w:sz w:val="26"/>
          <w:szCs w:val="26"/>
        </w:rPr>
        <w:t>и</w:t>
      </w:r>
      <w:r w:rsidR="00BB2C55" w:rsidRPr="007C2544">
        <w:rPr>
          <w:sz w:val="26"/>
          <w:szCs w:val="26"/>
        </w:rPr>
        <w:t xml:space="preserve">пах организации местного самоуправления в Российской Федерации», </w:t>
      </w:r>
      <w:r w:rsidR="00944420">
        <w:rPr>
          <w:sz w:val="26"/>
          <w:szCs w:val="26"/>
        </w:rPr>
        <w:t>Уставом</w:t>
      </w:r>
      <w:r w:rsidR="00BB2C55" w:rsidRPr="007C2544">
        <w:rPr>
          <w:sz w:val="26"/>
          <w:szCs w:val="26"/>
        </w:rPr>
        <w:t xml:space="preserve"> МО ГП «пос. Усть-Баргузин», </w:t>
      </w:r>
      <w:r w:rsidR="00C85A4A" w:rsidRPr="007C2544">
        <w:rPr>
          <w:sz w:val="26"/>
          <w:szCs w:val="26"/>
        </w:rPr>
        <w:t>для исполнения вопросов местного значения</w:t>
      </w:r>
      <w:r w:rsidR="00B563BB" w:rsidRPr="007C2544">
        <w:rPr>
          <w:sz w:val="26"/>
          <w:szCs w:val="26"/>
        </w:rPr>
        <w:t xml:space="preserve"> городского</w:t>
      </w:r>
      <w:r w:rsidR="00C85A4A" w:rsidRPr="007C2544">
        <w:rPr>
          <w:sz w:val="26"/>
          <w:szCs w:val="26"/>
        </w:rPr>
        <w:t xml:space="preserve"> поселения </w:t>
      </w:r>
      <w:r w:rsidR="00965858" w:rsidRPr="007C2544">
        <w:rPr>
          <w:sz w:val="26"/>
          <w:szCs w:val="26"/>
        </w:rPr>
        <w:t xml:space="preserve"> </w:t>
      </w:r>
      <w:r w:rsidR="00BB2C55" w:rsidRPr="007C2544">
        <w:rPr>
          <w:sz w:val="26"/>
          <w:szCs w:val="26"/>
        </w:rPr>
        <w:t xml:space="preserve">Совет </w:t>
      </w:r>
      <w:r w:rsidR="00BB2C55" w:rsidRPr="007C2544">
        <w:rPr>
          <w:spacing w:val="-1"/>
          <w:sz w:val="26"/>
          <w:szCs w:val="26"/>
        </w:rPr>
        <w:t>депутатов муниципального образования городского поселения «</w:t>
      </w:r>
      <w:r w:rsidR="00BB2C55" w:rsidRPr="007C2544">
        <w:rPr>
          <w:sz w:val="26"/>
          <w:szCs w:val="26"/>
        </w:rPr>
        <w:t>п. Усть-Баргузин</w:t>
      </w:r>
      <w:r w:rsidR="00BB2C55" w:rsidRPr="007C2544">
        <w:rPr>
          <w:spacing w:val="-3"/>
          <w:sz w:val="26"/>
          <w:szCs w:val="26"/>
        </w:rPr>
        <w:t>» решил:</w:t>
      </w:r>
    </w:p>
    <w:p w:rsidR="001F692D" w:rsidRPr="007C2544" w:rsidRDefault="00965858" w:rsidP="007C2544">
      <w:pPr>
        <w:numPr>
          <w:ilvl w:val="0"/>
          <w:numId w:val="3"/>
        </w:numPr>
        <w:jc w:val="both"/>
        <w:rPr>
          <w:spacing w:val="-6"/>
          <w:sz w:val="26"/>
          <w:szCs w:val="26"/>
        </w:rPr>
      </w:pPr>
      <w:r w:rsidRPr="007C2544">
        <w:rPr>
          <w:spacing w:val="-6"/>
          <w:sz w:val="26"/>
          <w:szCs w:val="26"/>
        </w:rPr>
        <w:t>Принять</w:t>
      </w:r>
      <w:r w:rsidR="00C0696B" w:rsidRPr="007C2544">
        <w:rPr>
          <w:spacing w:val="-6"/>
          <w:sz w:val="26"/>
          <w:szCs w:val="26"/>
        </w:rPr>
        <w:t xml:space="preserve"> </w:t>
      </w:r>
      <w:r w:rsidR="00630E37" w:rsidRPr="007C2544">
        <w:rPr>
          <w:spacing w:val="-6"/>
          <w:sz w:val="26"/>
          <w:szCs w:val="26"/>
        </w:rPr>
        <w:t xml:space="preserve"> </w:t>
      </w:r>
      <w:r w:rsidR="00886383" w:rsidRPr="007C2544">
        <w:rPr>
          <w:spacing w:val="-6"/>
          <w:sz w:val="26"/>
          <w:szCs w:val="26"/>
        </w:rPr>
        <w:t xml:space="preserve"> на безвозмездной основе  из собственности </w:t>
      </w:r>
      <w:r w:rsidR="00E22BA9">
        <w:rPr>
          <w:spacing w:val="-6"/>
          <w:sz w:val="26"/>
          <w:szCs w:val="26"/>
        </w:rPr>
        <w:t>муниципального образования «Баргузинский район»</w:t>
      </w:r>
      <w:r w:rsidR="00C0696B" w:rsidRPr="007C2544">
        <w:rPr>
          <w:spacing w:val="-6"/>
          <w:sz w:val="26"/>
          <w:szCs w:val="26"/>
        </w:rPr>
        <w:t xml:space="preserve"> в собственность  </w:t>
      </w:r>
      <w:r w:rsidR="00630E37" w:rsidRPr="007C2544">
        <w:rPr>
          <w:spacing w:val="-6"/>
          <w:sz w:val="26"/>
          <w:szCs w:val="26"/>
        </w:rPr>
        <w:t xml:space="preserve">муниципального образования  городское поселение «поселок Усть-Баргузин» </w:t>
      </w:r>
      <w:r w:rsidR="0066665A" w:rsidRPr="007C2544">
        <w:rPr>
          <w:spacing w:val="-6"/>
          <w:sz w:val="26"/>
          <w:szCs w:val="26"/>
        </w:rPr>
        <w:t xml:space="preserve">для исполнения полномочий </w:t>
      </w:r>
      <w:r w:rsidR="00886383" w:rsidRPr="007C2544">
        <w:rPr>
          <w:spacing w:val="-6"/>
          <w:sz w:val="26"/>
          <w:szCs w:val="26"/>
        </w:rPr>
        <w:t>имущество, согласно Приложения</w:t>
      </w:r>
      <w:r w:rsidR="00787AFB" w:rsidRPr="007C2544">
        <w:rPr>
          <w:spacing w:val="-6"/>
          <w:sz w:val="26"/>
          <w:szCs w:val="26"/>
        </w:rPr>
        <w:t xml:space="preserve"> 1</w:t>
      </w:r>
      <w:r w:rsidR="00886383" w:rsidRPr="007C2544">
        <w:rPr>
          <w:spacing w:val="-6"/>
          <w:sz w:val="26"/>
          <w:szCs w:val="26"/>
        </w:rPr>
        <w:t>.</w:t>
      </w:r>
    </w:p>
    <w:p w:rsidR="00630E78" w:rsidRPr="007C2544" w:rsidRDefault="00EB119C" w:rsidP="007C2544">
      <w:pPr>
        <w:shd w:val="clear" w:color="auto" w:fill="FFFFFF"/>
        <w:tabs>
          <w:tab w:val="left" w:pos="1018"/>
        </w:tabs>
        <w:spacing w:before="10"/>
        <w:ind w:left="730"/>
        <w:jc w:val="both"/>
        <w:rPr>
          <w:sz w:val="26"/>
          <w:szCs w:val="26"/>
        </w:rPr>
      </w:pPr>
      <w:r w:rsidRPr="007C2544">
        <w:rPr>
          <w:spacing w:val="-6"/>
          <w:sz w:val="26"/>
          <w:szCs w:val="26"/>
        </w:rPr>
        <w:t xml:space="preserve">   2</w:t>
      </w:r>
      <w:r w:rsidR="002D6834" w:rsidRPr="007C2544">
        <w:rPr>
          <w:spacing w:val="-6"/>
          <w:sz w:val="26"/>
          <w:szCs w:val="26"/>
        </w:rPr>
        <w:t>.</w:t>
      </w:r>
      <w:r w:rsidR="002D6834" w:rsidRPr="007C2544">
        <w:rPr>
          <w:sz w:val="26"/>
          <w:szCs w:val="26"/>
        </w:rPr>
        <w:tab/>
      </w:r>
      <w:r w:rsidR="002D6834" w:rsidRPr="007C2544">
        <w:rPr>
          <w:spacing w:val="-2"/>
          <w:sz w:val="26"/>
          <w:szCs w:val="26"/>
        </w:rPr>
        <w:t xml:space="preserve">Настоящее решение вступает в силу с момента его </w:t>
      </w:r>
      <w:r w:rsidR="00BB0D12" w:rsidRPr="007C2544">
        <w:rPr>
          <w:spacing w:val="-2"/>
          <w:sz w:val="26"/>
          <w:szCs w:val="26"/>
        </w:rPr>
        <w:t xml:space="preserve">подписания </w:t>
      </w:r>
      <w:r w:rsidR="002D6834" w:rsidRPr="007C2544">
        <w:rPr>
          <w:spacing w:val="-2"/>
          <w:sz w:val="26"/>
          <w:szCs w:val="26"/>
        </w:rPr>
        <w:t>.</w:t>
      </w:r>
    </w:p>
    <w:p w:rsidR="00EB119C" w:rsidRDefault="00EB119C" w:rsidP="007C2544">
      <w:pPr>
        <w:shd w:val="clear" w:color="auto" w:fill="FFFFFF"/>
        <w:tabs>
          <w:tab w:val="left" w:pos="1018"/>
        </w:tabs>
        <w:spacing w:before="10"/>
        <w:ind w:left="730"/>
        <w:rPr>
          <w:spacing w:val="-3"/>
          <w:sz w:val="26"/>
          <w:szCs w:val="26"/>
        </w:rPr>
      </w:pPr>
    </w:p>
    <w:p w:rsidR="00721C3D" w:rsidRDefault="00721C3D" w:rsidP="007C2544">
      <w:pPr>
        <w:shd w:val="clear" w:color="auto" w:fill="FFFFFF"/>
        <w:tabs>
          <w:tab w:val="left" w:pos="1018"/>
        </w:tabs>
        <w:spacing w:before="10"/>
        <w:ind w:left="730"/>
        <w:rPr>
          <w:spacing w:val="-3"/>
          <w:sz w:val="26"/>
          <w:szCs w:val="26"/>
        </w:rPr>
      </w:pPr>
    </w:p>
    <w:p w:rsidR="00AD21ED" w:rsidRPr="00AD21ED" w:rsidRDefault="00AD21ED" w:rsidP="00AD21ED">
      <w:pPr>
        <w:jc w:val="both"/>
        <w:rPr>
          <w:sz w:val="24"/>
          <w:szCs w:val="24"/>
        </w:rPr>
      </w:pPr>
      <w:r w:rsidRPr="00AD21ED">
        <w:rPr>
          <w:sz w:val="24"/>
          <w:szCs w:val="24"/>
        </w:rPr>
        <w:t xml:space="preserve">         Глава  МО ГП</w:t>
      </w:r>
    </w:p>
    <w:p w:rsidR="00AD21ED" w:rsidRPr="00AD21ED" w:rsidRDefault="00AD21ED" w:rsidP="00AD21ED">
      <w:pPr>
        <w:rPr>
          <w:sz w:val="24"/>
          <w:szCs w:val="24"/>
        </w:rPr>
      </w:pPr>
      <w:r w:rsidRPr="00AD21ED">
        <w:rPr>
          <w:sz w:val="24"/>
          <w:szCs w:val="24"/>
        </w:rPr>
        <w:t>«поселок Усть-Баргузин»                                                                С.Э. Кривогорницына</w:t>
      </w:r>
    </w:p>
    <w:p w:rsidR="00721C3D" w:rsidRPr="007C2544" w:rsidRDefault="00721C3D" w:rsidP="007C2544">
      <w:pPr>
        <w:shd w:val="clear" w:color="auto" w:fill="FFFFFF"/>
        <w:tabs>
          <w:tab w:val="left" w:pos="1018"/>
        </w:tabs>
        <w:spacing w:before="10"/>
        <w:ind w:left="730"/>
        <w:rPr>
          <w:spacing w:val="-3"/>
          <w:sz w:val="26"/>
          <w:szCs w:val="26"/>
        </w:rPr>
      </w:pPr>
    </w:p>
    <w:p w:rsidR="0042721D" w:rsidRPr="007C2544" w:rsidRDefault="009171FD" w:rsidP="007C2544">
      <w:pPr>
        <w:shd w:val="clear" w:color="auto" w:fill="FFFFFF"/>
        <w:tabs>
          <w:tab w:val="left" w:pos="1018"/>
        </w:tabs>
        <w:spacing w:before="10"/>
        <w:ind w:left="730"/>
        <w:rPr>
          <w:spacing w:val="-3"/>
          <w:sz w:val="26"/>
          <w:szCs w:val="26"/>
        </w:rPr>
      </w:pPr>
      <w:r w:rsidRPr="007C2544">
        <w:rPr>
          <w:spacing w:val="-3"/>
          <w:sz w:val="26"/>
          <w:szCs w:val="26"/>
        </w:rPr>
        <w:t xml:space="preserve">  </w:t>
      </w:r>
    </w:p>
    <w:p w:rsidR="00EB119C" w:rsidRPr="00AD21ED" w:rsidRDefault="0032341F" w:rsidP="00AD21ED">
      <w:pPr>
        <w:shd w:val="clear" w:color="auto" w:fill="FFFFFF"/>
        <w:tabs>
          <w:tab w:val="left" w:pos="0"/>
        </w:tabs>
        <w:spacing w:before="10"/>
        <w:rPr>
          <w:spacing w:val="-3"/>
          <w:sz w:val="24"/>
          <w:szCs w:val="24"/>
        </w:rPr>
      </w:pPr>
      <w:r w:rsidRPr="00AD21ED">
        <w:rPr>
          <w:spacing w:val="-3"/>
          <w:sz w:val="24"/>
          <w:szCs w:val="24"/>
        </w:rPr>
        <w:t xml:space="preserve">Председатель Совета депутатов </w:t>
      </w:r>
    </w:p>
    <w:p w:rsidR="0032341F" w:rsidRPr="00AD21ED" w:rsidRDefault="0032341F" w:rsidP="00AD21ED">
      <w:pPr>
        <w:shd w:val="clear" w:color="auto" w:fill="FFFFFF"/>
        <w:tabs>
          <w:tab w:val="left" w:pos="0"/>
          <w:tab w:val="left" w:pos="5895"/>
        </w:tabs>
        <w:spacing w:before="10"/>
        <w:rPr>
          <w:sz w:val="24"/>
          <w:szCs w:val="24"/>
        </w:rPr>
      </w:pPr>
      <w:r w:rsidRPr="00AD21ED">
        <w:rPr>
          <w:spacing w:val="-3"/>
          <w:sz w:val="24"/>
          <w:szCs w:val="24"/>
        </w:rPr>
        <w:t>МО ГП «пос. Усть-Баргузин»</w:t>
      </w:r>
      <w:r w:rsidRPr="00AD21ED">
        <w:rPr>
          <w:spacing w:val="-3"/>
          <w:sz w:val="24"/>
          <w:szCs w:val="24"/>
        </w:rPr>
        <w:tab/>
      </w:r>
      <w:r w:rsidR="00EC2172" w:rsidRPr="00AD21ED">
        <w:rPr>
          <w:spacing w:val="-3"/>
          <w:sz w:val="24"/>
          <w:szCs w:val="24"/>
        </w:rPr>
        <w:t xml:space="preserve">                 С.В. Белова </w:t>
      </w:r>
      <w:r w:rsidR="00130F5C" w:rsidRPr="00AD21ED">
        <w:rPr>
          <w:spacing w:val="-3"/>
          <w:sz w:val="24"/>
          <w:szCs w:val="24"/>
        </w:rPr>
        <w:t xml:space="preserve"> </w:t>
      </w:r>
      <w:r w:rsidRPr="00AD21ED">
        <w:rPr>
          <w:spacing w:val="-3"/>
          <w:sz w:val="24"/>
          <w:szCs w:val="24"/>
        </w:rPr>
        <w:t xml:space="preserve"> </w:t>
      </w:r>
    </w:p>
    <w:p w:rsidR="00EB119C" w:rsidRPr="00AD21ED" w:rsidRDefault="00EB119C" w:rsidP="007C2544">
      <w:pPr>
        <w:jc w:val="both"/>
        <w:rPr>
          <w:sz w:val="24"/>
          <w:szCs w:val="24"/>
        </w:rPr>
      </w:pPr>
    </w:p>
    <w:p w:rsidR="005A7ABF" w:rsidRPr="007C2544" w:rsidRDefault="005A7ABF" w:rsidP="007C2544">
      <w:pPr>
        <w:jc w:val="both"/>
        <w:rPr>
          <w:sz w:val="26"/>
          <w:szCs w:val="26"/>
        </w:rPr>
      </w:pPr>
    </w:p>
    <w:p w:rsidR="005A7ABF" w:rsidRDefault="005A7ABF" w:rsidP="007C2544">
      <w:pPr>
        <w:jc w:val="both"/>
        <w:rPr>
          <w:sz w:val="26"/>
          <w:szCs w:val="26"/>
        </w:rPr>
      </w:pPr>
    </w:p>
    <w:p w:rsidR="007C2544" w:rsidRDefault="007C2544" w:rsidP="007C2544">
      <w:pPr>
        <w:jc w:val="both"/>
        <w:rPr>
          <w:sz w:val="26"/>
          <w:szCs w:val="26"/>
        </w:rPr>
      </w:pPr>
    </w:p>
    <w:p w:rsidR="007C2544" w:rsidRDefault="007C2544" w:rsidP="007C2544">
      <w:pPr>
        <w:jc w:val="both"/>
        <w:rPr>
          <w:sz w:val="26"/>
          <w:szCs w:val="26"/>
        </w:rPr>
      </w:pPr>
    </w:p>
    <w:p w:rsidR="00EB119C" w:rsidRPr="007C2544" w:rsidRDefault="00EB119C" w:rsidP="007C2544">
      <w:pPr>
        <w:ind w:left="6379"/>
        <w:jc w:val="both"/>
        <w:rPr>
          <w:b/>
          <w:bCs/>
          <w:sz w:val="26"/>
          <w:szCs w:val="26"/>
        </w:rPr>
      </w:pPr>
      <w:r w:rsidRPr="007C2544">
        <w:rPr>
          <w:b/>
          <w:bCs/>
          <w:sz w:val="26"/>
          <w:szCs w:val="26"/>
        </w:rPr>
        <w:t>Приложение 1 к решению Совета Депутатов МО ГП «пос. Усть-Баргузин»</w:t>
      </w:r>
    </w:p>
    <w:p w:rsidR="00EB119C" w:rsidRPr="007C2544" w:rsidRDefault="00EB119C" w:rsidP="007C2544">
      <w:pPr>
        <w:ind w:left="6379"/>
        <w:jc w:val="both"/>
        <w:rPr>
          <w:b/>
          <w:bCs/>
          <w:sz w:val="26"/>
          <w:szCs w:val="26"/>
        </w:rPr>
      </w:pPr>
      <w:r w:rsidRPr="007C2544">
        <w:rPr>
          <w:b/>
          <w:bCs/>
          <w:sz w:val="26"/>
          <w:szCs w:val="26"/>
        </w:rPr>
        <w:t xml:space="preserve"> От</w:t>
      </w:r>
      <w:r w:rsidR="002979BD">
        <w:rPr>
          <w:b/>
          <w:bCs/>
          <w:sz w:val="26"/>
          <w:szCs w:val="26"/>
        </w:rPr>
        <w:t xml:space="preserve"> 11 декабря</w:t>
      </w:r>
      <w:r w:rsidRPr="007C2544">
        <w:rPr>
          <w:b/>
          <w:bCs/>
          <w:sz w:val="26"/>
          <w:szCs w:val="26"/>
        </w:rPr>
        <w:t xml:space="preserve"> </w:t>
      </w:r>
      <w:r w:rsidR="00130F5C" w:rsidRPr="007C2544">
        <w:rPr>
          <w:b/>
          <w:bCs/>
          <w:sz w:val="26"/>
          <w:szCs w:val="26"/>
        </w:rPr>
        <w:t xml:space="preserve"> 20</w:t>
      </w:r>
      <w:r w:rsidR="00EC2172" w:rsidRPr="007C2544">
        <w:rPr>
          <w:b/>
          <w:bCs/>
          <w:sz w:val="26"/>
          <w:szCs w:val="26"/>
        </w:rPr>
        <w:t>2</w:t>
      </w:r>
      <w:r w:rsidR="00081F2F">
        <w:rPr>
          <w:b/>
          <w:bCs/>
          <w:sz w:val="26"/>
          <w:szCs w:val="26"/>
        </w:rPr>
        <w:t>3</w:t>
      </w:r>
      <w:r w:rsidRPr="007C2544">
        <w:rPr>
          <w:b/>
          <w:bCs/>
          <w:sz w:val="26"/>
          <w:szCs w:val="26"/>
        </w:rPr>
        <w:t xml:space="preserve"> года  №</w:t>
      </w:r>
      <w:r w:rsidR="00AC791B" w:rsidRPr="007C2544">
        <w:rPr>
          <w:b/>
          <w:bCs/>
          <w:sz w:val="26"/>
          <w:szCs w:val="26"/>
        </w:rPr>
        <w:t xml:space="preserve"> </w:t>
      </w:r>
      <w:r w:rsidR="00345A8F">
        <w:rPr>
          <w:b/>
          <w:bCs/>
          <w:sz w:val="26"/>
          <w:szCs w:val="26"/>
        </w:rPr>
        <w:t>18</w:t>
      </w:r>
    </w:p>
    <w:p w:rsidR="00130F5C" w:rsidRPr="007C2544" w:rsidRDefault="00130F5C" w:rsidP="007C2544">
      <w:pPr>
        <w:tabs>
          <w:tab w:val="left" w:pos="2190"/>
        </w:tabs>
        <w:jc w:val="center"/>
        <w:rPr>
          <w:sz w:val="26"/>
          <w:szCs w:val="26"/>
        </w:rPr>
      </w:pPr>
    </w:p>
    <w:p w:rsidR="00130F5C" w:rsidRPr="007C2544" w:rsidRDefault="00130F5C" w:rsidP="007C2544">
      <w:pPr>
        <w:tabs>
          <w:tab w:val="left" w:pos="2190"/>
        </w:tabs>
        <w:jc w:val="center"/>
        <w:rPr>
          <w:sz w:val="26"/>
          <w:szCs w:val="26"/>
        </w:rPr>
      </w:pPr>
    </w:p>
    <w:p w:rsidR="00165701" w:rsidRPr="007C2544" w:rsidRDefault="00EB119C" w:rsidP="007C2544">
      <w:pPr>
        <w:tabs>
          <w:tab w:val="left" w:pos="2190"/>
        </w:tabs>
        <w:jc w:val="center"/>
        <w:rPr>
          <w:sz w:val="26"/>
          <w:szCs w:val="26"/>
        </w:rPr>
      </w:pPr>
      <w:r w:rsidRPr="007C2544">
        <w:rPr>
          <w:sz w:val="26"/>
          <w:szCs w:val="26"/>
        </w:rPr>
        <w:t>Перечень</w:t>
      </w:r>
    </w:p>
    <w:p w:rsidR="009C2EBC" w:rsidRPr="007C2544" w:rsidRDefault="00EB119C" w:rsidP="007C2544">
      <w:pPr>
        <w:tabs>
          <w:tab w:val="left" w:pos="2190"/>
        </w:tabs>
        <w:jc w:val="center"/>
        <w:rPr>
          <w:sz w:val="26"/>
          <w:szCs w:val="26"/>
        </w:rPr>
      </w:pPr>
      <w:r w:rsidRPr="007C2544">
        <w:rPr>
          <w:sz w:val="26"/>
          <w:szCs w:val="26"/>
        </w:rPr>
        <w:t xml:space="preserve"> </w:t>
      </w:r>
      <w:r w:rsidR="00106E76" w:rsidRPr="007C2544">
        <w:rPr>
          <w:sz w:val="26"/>
          <w:szCs w:val="26"/>
        </w:rPr>
        <w:t>и</w:t>
      </w:r>
      <w:r w:rsidRPr="007C2544">
        <w:rPr>
          <w:sz w:val="26"/>
          <w:szCs w:val="26"/>
        </w:rPr>
        <w:t>мущества</w:t>
      </w:r>
      <w:r w:rsidR="00130F5C" w:rsidRPr="007C2544">
        <w:rPr>
          <w:sz w:val="26"/>
          <w:szCs w:val="26"/>
        </w:rPr>
        <w:t xml:space="preserve">, согласованного к передаче из </w:t>
      </w:r>
      <w:r w:rsidR="00130F5C" w:rsidRPr="007C2544">
        <w:rPr>
          <w:spacing w:val="-6"/>
          <w:sz w:val="26"/>
          <w:szCs w:val="26"/>
        </w:rPr>
        <w:t xml:space="preserve">собственности </w:t>
      </w:r>
      <w:r w:rsidR="00081F2F">
        <w:rPr>
          <w:spacing w:val="-6"/>
          <w:sz w:val="26"/>
          <w:szCs w:val="26"/>
        </w:rPr>
        <w:t>муниципального образования «Баргузинский район»</w:t>
      </w:r>
      <w:r w:rsidR="00130F5C" w:rsidRPr="007C2544">
        <w:rPr>
          <w:spacing w:val="-6"/>
          <w:sz w:val="26"/>
          <w:szCs w:val="26"/>
        </w:rPr>
        <w:t xml:space="preserve">  в собственность  муниципального образования  городское поселение «поселок Усть-Баргузин»</w:t>
      </w:r>
    </w:p>
    <w:p w:rsidR="00130F5C" w:rsidRPr="007C2544" w:rsidRDefault="00130F5C" w:rsidP="007C2544">
      <w:pPr>
        <w:tabs>
          <w:tab w:val="left" w:pos="2190"/>
        </w:tabs>
        <w:jc w:val="center"/>
        <w:rPr>
          <w:sz w:val="26"/>
          <w:szCs w:val="26"/>
        </w:rPr>
      </w:pPr>
    </w:p>
    <w:p w:rsidR="009C2EBC" w:rsidRPr="007C2544" w:rsidRDefault="009C2EBC" w:rsidP="007C2544">
      <w:pPr>
        <w:rPr>
          <w:sz w:val="26"/>
          <w:szCs w:val="26"/>
        </w:rPr>
      </w:pPr>
    </w:p>
    <w:tbl>
      <w:tblPr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1877"/>
        <w:gridCol w:w="1878"/>
        <w:gridCol w:w="2874"/>
      </w:tblGrid>
      <w:tr w:rsidR="001A5CD1" w:rsidRPr="007C2544" w:rsidTr="0032341F">
        <w:tc>
          <w:tcPr>
            <w:tcW w:w="992" w:type="dxa"/>
          </w:tcPr>
          <w:p w:rsidR="001A5CD1" w:rsidRPr="007C2544" w:rsidRDefault="001A5CD1" w:rsidP="007C2544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7C2544">
              <w:rPr>
                <w:sz w:val="26"/>
                <w:szCs w:val="26"/>
              </w:rPr>
              <w:t>№ п/п</w:t>
            </w:r>
          </w:p>
        </w:tc>
        <w:tc>
          <w:tcPr>
            <w:tcW w:w="1877" w:type="dxa"/>
          </w:tcPr>
          <w:p w:rsidR="001A5CD1" w:rsidRPr="007C2544" w:rsidRDefault="001A5CD1" w:rsidP="007C2544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7C2544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1878" w:type="dxa"/>
          </w:tcPr>
          <w:p w:rsidR="001A5CD1" w:rsidRPr="007C2544" w:rsidRDefault="001A5CD1" w:rsidP="007C2544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7C2544">
              <w:rPr>
                <w:sz w:val="26"/>
                <w:szCs w:val="26"/>
              </w:rPr>
              <w:t xml:space="preserve">Адрес места нахождения имущества </w:t>
            </w:r>
          </w:p>
        </w:tc>
        <w:tc>
          <w:tcPr>
            <w:tcW w:w="2670" w:type="dxa"/>
          </w:tcPr>
          <w:p w:rsidR="001A5CD1" w:rsidRPr="007C2544" w:rsidRDefault="001A5CD1" w:rsidP="007C2544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7C2544">
              <w:rPr>
                <w:sz w:val="26"/>
                <w:szCs w:val="26"/>
              </w:rPr>
              <w:t xml:space="preserve">Индивидуализирующие характеристики имущества </w:t>
            </w:r>
          </w:p>
        </w:tc>
      </w:tr>
      <w:tr w:rsidR="001A5CD1" w:rsidRPr="007C2544" w:rsidTr="0032341F">
        <w:tc>
          <w:tcPr>
            <w:tcW w:w="992" w:type="dxa"/>
          </w:tcPr>
          <w:p w:rsidR="001A5CD1" w:rsidRPr="007C2544" w:rsidRDefault="001A5CD1" w:rsidP="007C2544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7C2544">
              <w:rPr>
                <w:sz w:val="26"/>
                <w:szCs w:val="26"/>
              </w:rPr>
              <w:t>1</w:t>
            </w:r>
          </w:p>
        </w:tc>
        <w:tc>
          <w:tcPr>
            <w:tcW w:w="1877" w:type="dxa"/>
          </w:tcPr>
          <w:p w:rsidR="001A5CD1" w:rsidRPr="007C2544" w:rsidRDefault="00081F2F" w:rsidP="007C2544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Квартира </w:t>
            </w:r>
          </w:p>
        </w:tc>
        <w:tc>
          <w:tcPr>
            <w:tcW w:w="1878" w:type="dxa"/>
          </w:tcPr>
          <w:p w:rsidR="001A5CD1" w:rsidRPr="007C2544" w:rsidRDefault="009A3DEE" w:rsidP="0073561E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7C2544">
              <w:rPr>
                <w:sz w:val="26"/>
                <w:szCs w:val="26"/>
              </w:rPr>
              <w:t xml:space="preserve">Россия, </w:t>
            </w:r>
            <w:r w:rsidR="0032341F" w:rsidRPr="007C2544">
              <w:rPr>
                <w:sz w:val="26"/>
                <w:szCs w:val="26"/>
              </w:rPr>
              <w:t xml:space="preserve">Республика Бурятия, Баргузинский район, </w:t>
            </w:r>
            <w:r w:rsidR="00781F30" w:rsidRPr="007C2544">
              <w:rPr>
                <w:sz w:val="26"/>
                <w:szCs w:val="26"/>
              </w:rPr>
              <w:t xml:space="preserve">пгт Усть-Баргузин, </w:t>
            </w:r>
            <w:r w:rsidR="0073561E">
              <w:rPr>
                <w:sz w:val="26"/>
                <w:szCs w:val="26"/>
              </w:rPr>
              <w:t>ул. А.И. Щербакова, д.24 кв.3</w:t>
            </w:r>
          </w:p>
        </w:tc>
        <w:tc>
          <w:tcPr>
            <w:tcW w:w="2670" w:type="dxa"/>
          </w:tcPr>
          <w:p w:rsidR="001A5CD1" w:rsidRPr="007C2544" w:rsidRDefault="00781F30" w:rsidP="0073561E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7C2544">
              <w:rPr>
                <w:sz w:val="26"/>
                <w:szCs w:val="26"/>
              </w:rPr>
              <w:t>Квартира</w:t>
            </w:r>
            <w:r w:rsidR="009A3DEE" w:rsidRPr="007C2544">
              <w:rPr>
                <w:sz w:val="26"/>
                <w:szCs w:val="26"/>
              </w:rPr>
              <w:t xml:space="preserve">, </w:t>
            </w:r>
            <w:r w:rsidRPr="007C2544">
              <w:rPr>
                <w:sz w:val="26"/>
                <w:szCs w:val="26"/>
              </w:rPr>
              <w:t>назначение: жилое,</w:t>
            </w:r>
            <w:r w:rsidR="009A3DEE" w:rsidRPr="007C2544">
              <w:rPr>
                <w:sz w:val="26"/>
                <w:szCs w:val="26"/>
              </w:rPr>
              <w:t xml:space="preserve"> </w:t>
            </w:r>
            <w:r w:rsidR="0073561E">
              <w:rPr>
                <w:sz w:val="26"/>
                <w:szCs w:val="26"/>
              </w:rPr>
              <w:t xml:space="preserve">1-этаж, </w:t>
            </w:r>
            <w:r w:rsidR="009A3DEE" w:rsidRPr="007C2544">
              <w:rPr>
                <w:sz w:val="26"/>
                <w:szCs w:val="26"/>
              </w:rPr>
              <w:t xml:space="preserve"> общая площадь </w:t>
            </w:r>
            <w:r w:rsidR="0073561E">
              <w:rPr>
                <w:sz w:val="26"/>
                <w:szCs w:val="26"/>
              </w:rPr>
              <w:t>53,3</w:t>
            </w:r>
            <w:r w:rsidR="009A3DEE" w:rsidRPr="007C2544">
              <w:rPr>
                <w:sz w:val="26"/>
                <w:szCs w:val="26"/>
              </w:rPr>
              <w:t xml:space="preserve"> кв.м., кадастровый (или условный) номер</w:t>
            </w:r>
            <w:r w:rsidR="000C026E" w:rsidRPr="007C2544">
              <w:rPr>
                <w:sz w:val="26"/>
                <w:szCs w:val="26"/>
              </w:rPr>
              <w:t xml:space="preserve">: </w:t>
            </w:r>
            <w:r w:rsidR="007C2544" w:rsidRPr="007C2544">
              <w:rPr>
                <w:sz w:val="26"/>
                <w:szCs w:val="26"/>
              </w:rPr>
              <w:t>03:01:</w:t>
            </w:r>
            <w:r w:rsidR="0073561E">
              <w:rPr>
                <w:sz w:val="26"/>
                <w:szCs w:val="26"/>
              </w:rPr>
              <w:t>000000</w:t>
            </w:r>
            <w:r w:rsidR="007C2544" w:rsidRPr="007C2544">
              <w:rPr>
                <w:sz w:val="26"/>
                <w:szCs w:val="26"/>
              </w:rPr>
              <w:t>:</w:t>
            </w:r>
            <w:r w:rsidR="0073561E">
              <w:rPr>
                <w:sz w:val="26"/>
                <w:szCs w:val="26"/>
              </w:rPr>
              <w:t>4965</w:t>
            </w:r>
          </w:p>
        </w:tc>
      </w:tr>
    </w:tbl>
    <w:p w:rsidR="00EB119C" w:rsidRPr="007C2544" w:rsidRDefault="00EB119C" w:rsidP="007C2544">
      <w:pPr>
        <w:rPr>
          <w:sz w:val="26"/>
          <w:szCs w:val="26"/>
        </w:rPr>
      </w:pPr>
    </w:p>
    <w:sectPr w:rsidR="00EB119C" w:rsidRPr="007C2544" w:rsidSect="00EB119C">
      <w:type w:val="continuous"/>
      <w:pgSz w:w="11909" w:h="16834"/>
      <w:pgMar w:top="238" w:right="994" w:bottom="1134" w:left="176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234" w:rsidRDefault="00585234" w:rsidP="00696630">
      <w:r>
        <w:separator/>
      </w:r>
    </w:p>
  </w:endnote>
  <w:endnote w:type="continuationSeparator" w:id="1">
    <w:p w:rsidR="00585234" w:rsidRDefault="00585234" w:rsidP="00696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234" w:rsidRDefault="00585234" w:rsidP="00696630">
      <w:r>
        <w:separator/>
      </w:r>
    </w:p>
  </w:footnote>
  <w:footnote w:type="continuationSeparator" w:id="1">
    <w:p w:rsidR="00585234" w:rsidRDefault="00585234" w:rsidP="006966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02814E"/>
    <w:lvl w:ilvl="0">
      <w:numFmt w:val="bullet"/>
      <w:lvlText w:val="*"/>
      <w:lvlJc w:val="left"/>
    </w:lvl>
  </w:abstractNum>
  <w:abstractNum w:abstractNumId="1">
    <w:nsid w:val="16B42CFA"/>
    <w:multiLevelType w:val="hybridMultilevel"/>
    <w:tmpl w:val="60725258"/>
    <w:lvl w:ilvl="0" w:tplc="0419000F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70"/>
        </w:tabs>
        <w:ind w:left="2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90"/>
        </w:tabs>
        <w:ind w:left="2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50"/>
        </w:tabs>
        <w:ind w:left="5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70"/>
        </w:tabs>
        <w:ind w:left="5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90"/>
        </w:tabs>
        <w:ind w:left="6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10"/>
        </w:tabs>
        <w:ind w:left="7210" w:hanging="180"/>
      </w:pPr>
      <w:rPr>
        <w:rFonts w:cs="Times New Roman"/>
      </w:rPr>
    </w:lvl>
  </w:abstractNum>
  <w:abstractNum w:abstractNumId="2">
    <w:nsid w:val="60C948D0"/>
    <w:multiLevelType w:val="hybridMultilevel"/>
    <w:tmpl w:val="3F44774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E78"/>
    <w:rsid w:val="00001ED4"/>
    <w:rsid w:val="00011434"/>
    <w:rsid w:val="0005752F"/>
    <w:rsid w:val="00064BF8"/>
    <w:rsid w:val="00081AD4"/>
    <w:rsid w:val="00081F2F"/>
    <w:rsid w:val="000B3B69"/>
    <w:rsid w:val="000C026E"/>
    <w:rsid w:val="000D6C66"/>
    <w:rsid w:val="000E0405"/>
    <w:rsid w:val="000F28A7"/>
    <w:rsid w:val="00102BB5"/>
    <w:rsid w:val="00106E76"/>
    <w:rsid w:val="00130F5C"/>
    <w:rsid w:val="00151768"/>
    <w:rsid w:val="001574C6"/>
    <w:rsid w:val="00165701"/>
    <w:rsid w:val="0018124B"/>
    <w:rsid w:val="00190C0D"/>
    <w:rsid w:val="001A37CB"/>
    <w:rsid w:val="001A5CD1"/>
    <w:rsid w:val="001C6549"/>
    <w:rsid w:val="001C6797"/>
    <w:rsid w:val="001D68E7"/>
    <w:rsid w:val="001D7E0C"/>
    <w:rsid w:val="001F692D"/>
    <w:rsid w:val="002074E2"/>
    <w:rsid w:val="00257E8F"/>
    <w:rsid w:val="002943BD"/>
    <w:rsid w:val="002979BD"/>
    <w:rsid w:val="002B66B7"/>
    <w:rsid w:val="002C67AE"/>
    <w:rsid w:val="002D6834"/>
    <w:rsid w:val="0030233B"/>
    <w:rsid w:val="0032341F"/>
    <w:rsid w:val="00345A8F"/>
    <w:rsid w:val="0037201B"/>
    <w:rsid w:val="003B28B9"/>
    <w:rsid w:val="003D304B"/>
    <w:rsid w:val="003F3AB2"/>
    <w:rsid w:val="00426FCE"/>
    <w:rsid w:val="0042721D"/>
    <w:rsid w:val="00455605"/>
    <w:rsid w:val="00485FC7"/>
    <w:rsid w:val="004A1B04"/>
    <w:rsid w:val="004B3DBF"/>
    <w:rsid w:val="004D5D01"/>
    <w:rsid w:val="004E1C01"/>
    <w:rsid w:val="004E37C0"/>
    <w:rsid w:val="0050627E"/>
    <w:rsid w:val="005408B1"/>
    <w:rsid w:val="0054147D"/>
    <w:rsid w:val="00585234"/>
    <w:rsid w:val="005A1718"/>
    <w:rsid w:val="005A7ABF"/>
    <w:rsid w:val="005B40C0"/>
    <w:rsid w:val="005D5C72"/>
    <w:rsid w:val="00630E37"/>
    <w:rsid w:val="00630E78"/>
    <w:rsid w:val="00641804"/>
    <w:rsid w:val="006418D5"/>
    <w:rsid w:val="00660C6E"/>
    <w:rsid w:val="0066665A"/>
    <w:rsid w:val="00681808"/>
    <w:rsid w:val="00691257"/>
    <w:rsid w:val="00696630"/>
    <w:rsid w:val="006B0CF3"/>
    <w:rsid w:val="006C2585"/>
    <w:rsid w:val="006D17A0"/>
    <w:rsid w:val="006E121E"/>
    <w:rsid w:val="007041B5"/>
    <w:rsid w:val="00721C3D"/>
    <w:rsid w:val="00724A22"/>
    <w:rsid w:val="0073561E"/>
    <w:rsid w:val="00781F30"/>
    <w:rsid w:val="00785753"/>
    <w:rsid w:val="00787AFB"/>
    <w:rsid w:val="007C2544"/>
    <w:rsid w:val="00801087"/>
    <w:rsid w:val="00812680"/>
    <w:rsid w:val="00813044"/>
    <w:rsid w:val="0082276E"/>
    <w:rsid w:val="00830784"/>
    <w:rsid w:val="0083586F"/>
    <w:rsid w:val="00851C85"/>
    <w:rsid w:val="00854D40"/>
    <w:rsid w:val="00886383"/>
    <w:rsid w:val="0089319B"/>
    <w:rsid w:val="008A76F5"/>
    <w:rsid w:val="009171FD"/>
    <w:rsid w:val="00944420"/>
    <w:rsid w:val="0095328B"/>
    <w:rsid w:val="0095444B"/>
    <w:rsid w:val="00961257"/>
    <w:rsid w:val="00963F70"/>
    <w:rsid w:val="00965858"/>
    <w:rsid w:val="00991A1D"/>
    <w:rsid w:val="009A3DEE"/>
    <w:rsid w:val="009B4F0B"/>
    <w:rsid w:val="009C2679"/>
    <w:rsid w:val="009C2EBC"/>
    <w:rsid w:val="00A02184"/>
    <w:rsid w:val="00A0375C"/>
    <w:rsid w:val="00A05E72"/>
    <w:rsid w:val="00A15E1E"/>
    <w:rsid w:val="00A24F68"/>
    <w:rsid w:val="00A26D46"/>
    <w:rsid w:val="00A426E9"/>
    <w:rsid w:val="00A52989"/>
    <w:rsid w:val="00A73A91"/>
    <w:rsid w:val="00A8276B"/>
    <w:rsid w:val="00A82CD2"/>
    <w:rsid w:val="00AC791B"/>
    <w:rsid w:val="00AD20E4"/>
    <w:rsid w:val="00AD21ED"/>
    <w:rsid w:val="00AE71FE"/>
    <w:rsid w:val="00AF0933"/>
    <w:rsid w:val="00B563BB"/>
    <w:rsid w:val="00BA2C1C"/>
    <w:rsid w:val="00BA6A1C"/>
    <w:rsid w:val="00BB0D12"/>
    <w:rsid w:val="00BB2C55"/>
    <w:rsid w:val="00BE7029"/>
    <w:rsid w:val="00C0696B"/>
    <w:rsid w:val="00C106BC"/>
    <w:rsid w:val="00C137B5"/>
    <w:rsid w:val="00C4380D"/>
    <w:rsid w:val="00C64669"/>
    <w:rsid w:val="00C75ADF"/>
    <w:rsid w:val="00C76C7F"/>
    <w:rsid w:val="00C85A4A"/>
    <w:rsid w:val="00CD2C76"/>
    <w:rsid w:val="00CD4F4E"/>
    <w:rsid w:val="00CE76F9"/>
    <w:rsid w:val="00D02E17"/>
    <w:rsid w:val="00D46931"/>
    <w:rsid w:val="00D47B72"/>
    <w:rsid w:val="00D96A82"/>
    <w:rsid w:val="00DB270C"/>
    <w:rsid w:val="00DE2816"/>
    <w:rsid w:val="00E0012C"/>
    <w:rsid w:val="00E13A25"/>
    <w:rsid w:val="00E22BA9"/>
    <w:rsid w:val="00E5101C"/>
    <w:rsid w:val="00E54A89"/>
    <w:rsid w:val="00EA1A7F"/>
    <w:rsid w:val="00EB119C"/>
    <w:rsid w:val="00EC2172"/>
    <w:rsid w:val="00EE46EB"/>
    <w:rsid w:val="00EE77FD"/>
    <w:rsid w:val="00F039FA"/>
    <w:rsid w:val="00F60138"/>
    <w:rsid w:val="00F631FB"/>
    <w:rsid w:val="00FA7C96"/>
    <w:rsid w:val="00FC7413"/>
    <w:rsid w:val="00FE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locked/>
    <w:rsid w:val="00A24F6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E13A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24F68"/>
    <w:rPr>
      <w:rFonts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13A25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rsid w:val="006B0CF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locked/>
    <w:rsid w:val="00EB119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966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96630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966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96630"/>
    <w:rPr>
      <w:rFonts w:cs="Times New Roman"/>
      <w:sz w:val="20"/>
      <w:szCs w:val="20"/>
    </w:rPr>
  </w:style>
  <w:style w:type="paragraph" w:styleId="a9">
    <w:name w:val="No Spacing"/>
    <w:uiPriority w:val="1"/>
    <w:qFormat/>
    <w:rsid w:val="00E13A25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13A25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42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92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Company>DNA Project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■</dc:title>
  <dc:creator>Шустов</dc:creator>
  <cp:lastModifiedBy>Пользователь Windows</cp:lastModifiedBy>
  <cp:revision>2</cp:revision>
  <cp:lastPrinted>2021-11-16T07:11:00Z</cp:lastPrinted>
  <dcterms:created xsi:type="dcterms:W3CDTF">2024-03-01T11:05:00Z</dcterms:created>
  <dcterms:modified xsi:type="dcterms:W3CDTF">2024-03-01T11:05:00Z</dcterms:modified>
</cp:coreProperties>
</file>