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DF" w:rsidRDefault="00362073" w:rsidP="003D57DF">
      <w:pPr>
        <w:widowControl w:val="0"/>
        <w:jc w:val="right"/>
        <w:rPr>
          <w:i/>
          <w:iCs/>
          <w:sz w:val="26"/>
          <w:szCs w:val="26"/>
        </w:rPr>
      </w:pPr>
      <w:r w:rsidRPr="00F43F97">
        <w:rPr>
          <w:sz w:val="26"/>
          <w:szCs w:val="26"/>
        </w:rPr>
        <w:t xml:space="preserve"> </w:t>
      </w:r>
      <w:r w:rsidR="003D57DF">
        <w:rPr>
          <w:i/>
          <w:iCs/>
          <w:noProof/>
          <w:sz w:val="26"/>
          <w:szCs w:val="2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3623945</wp:posOffset>
            </wp:positionH>
            <wp:positionV relativeFrom="paragraph">
              <wp:posOffset>-137160</wp:posOffset>
            </wp:positionV>
            <wp:extent cx="695325" cy="1038225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7DF" w:rsidRDefault="003D57DF" w:rsidP="003D57DF">
      <w:pPr>
        <w:jc w:val="center"/>
        <w:rPr>
          <w:b/>
          <w:sz w:val="28"/>
          <w:szCs w:val="28"/>
        </w:rPr>
      </w:pPr>
    </w:p>
    <w:p w:rsidR="003D57DF" w:rsidRDefault="003D57DF" w:rsidP="003D57DF">
      <w:pPr>
        <w:jc w:val="center"/>
        <w:rPr>
          <w:b/>
          <w:sz w:val="28"/>
          <w:szCs w:val="28"/>
        </w:rPr>
      </w:pPr>
    </w:p>
    <w:p w:rsidR="003D57DF" w:rsidRDefault="003D57DF" w:rsidP="003D57DF">
      <w:pPr>
        <w:rPr>
          <w:b/>
          <w:sz w:val="28"/>
          <w:szCs w:val="28"/>
        </w:rPr>
      </w:pPr>
    </w:p>
    <w:p w:rsidR="003D57DF" w:rsidRPr="00BF7264" w:rsidRDefault="003D57DF" w:rsidP="003D57DF">
      <w:pPr>
        <w:pStyle w:val="4"/>
        <w:framePr w:h="1936" w:hRule="exact" w:hSpace="180" w:wrap="around" w:vAnchor="text" w:hAnchor="page" w:x="1201" w:y="296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BF7264">
        <w:rPr>
          <w:rFonts w:ascii="Times New Roman" w:hAnsi="Times New Roman"/>
          <w:iCs/>
          <w:sz w:val="26"/>
          <w:szCs w:val="26"/>
        </w:rPr>
        <w:t>Муниципальное казённое учреждение «Администрация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3D57DF" w:rsidRPr="00BF7264" w:rsidRDefault="003D57DF" w:rsidP="003D57DF">
      <w:pPr>
        <w:framePr w:h="1936" w:hRule="exact" w:hSpace="180" w:wrap="around" w:vAnchor="text" w:hAnchor="page" w:x="1201" w:y="296"/>
        <w:jc w:val="center"/>
        <w:rPr>
          <w:b/>
          <w:iCs/>
          <w:sz w:val="26"/>
          <w:szCs w:val="26"/>
        </w:rPr>
      </w:pPr>
      <w:r w:rsidRPr="00BF7264">
        <w:rPr>
          <w:b/>
          <w:sz w:val="26"/>
          <w:szCs w:val="26"/>
        </w:rPr>
        <w:t xml:space="preserve">«Посёлок Усть-Баргузин» </w:t>
      </w:r>
      <w:r w:rsidRPr="00BF7264">
        <w:rPr>
          <w:b/>
          <w:iCs/>
          <w:sz w:val="26"/>
          <w:szCs w:val="26"/>
        </w:rPr>
        <w:t>Баргузинского района Республики Бурятия</w:t>
      </w:r>
    </w:p>
    <w:p w:rsidR="003D57DF" w:rsidRPr="00BF7264" w:rsidRDefault="003D57DF" w:rsidP="003D57DF">
      <w:pPr>
        <w:framePr w:h="1936" w:hRule="exact" w:hSpace="180" w:wrap="around" w:vAnchor="text" w:hAnchor="page" w:x="1201" w:y="296"/>
        <w:jc w:val="center"/>
        <w:rPr>
          <w:b/>
          <w:sz w:val="26"/>
          <w:szCs w:val="26"/>
        </w:rPr>
      </w:pPr>
      <w:r w:rsidRPr="00BF7264">
        <w:rPr>
          <w:b/>
          <w:sz w:val="26"/>
          <w:szCs w:val="26"/>
        </w:rPr>
        <w:t>(МКУ «Администрация МО ГП «Посёлок Усть-Баргузин»)</w:t>
      </w:r>
    </w:p>
    <w:p w:rsidR="003D57DF" w:rsidRPr="00BF7264" w:rsidRDefault="003D57DF" w:rsidP="003D57DF">
      <w:pPr>
        <w:pStyle w:val="4"/>
        <w:framePr w:h="1936" w:hRule="exact" w:hSpace="180" w:wrap="around" w:vAnchor="text" w:hAnchor="page" w:x="1201" w:y="296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BF7264">
        <w:rPr>
          <w:rFonts w:ascii="Times New Roman" w:hAnsi="Times New Roman"/>
          <w:iCs/>
          <w:sz w:val="26"/>
          <w:szCs w:val="26"/>
        </w:rPr>
        <w:t>Буряад Уласай Баргажанай аймагай «Посёлок Усть-Баргузин»</w:t>
      </w:r>
      <w:r w:rsidRPr="00BF7264">
        <w:rPr>
          <w:rFonts w:ascii="Times New Roman" w:hAnsi="Times New Roman"/>
          <w:b w:val="0"/>
          <w:iCs/>
          <w:sz w:val="26"/>
          <w:szCs w:val="26"/>
        </w:rPr>
        <w:t xml:space="preserve"> </w:t>
      </w:r>
    </w:p>
    <w:p w:rsidR="003D57DF" w:rsidRPr="00BF7264" w:rsidRDefault="003D57DF" w:rsidP="003D57DF">
      <w:pPr>
        <w:pStyle w:val="4"/>
        <w:framePr w:h="1936" w:hRule="exact" w:hSpace="180" w:wrap="around" w:vAnchor="text" w:hAnchor="page" w:x="1201" w:y="296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BF7264">
        <w:rPr>
          <w:rFonts w:ascii="Times New Roman" w:hAnsi="Times New Roman"/>
          <w:iCs/>
          <w:sz w:val="26"/>
          <w:szCs w:val="26"/>
        </w:rPr>
        <w:t xml:space="preserve">гэhэн </w:t>
      </w:r>
      <w:r w:rsidRPr="00BF7264">
        <w:rPr>
          <w:rFonts w:ascii="Times New Roman" w:hAnsi="Times New Roman"/>
          <w:iCs/>
          <w:sz w:val="26"/>
          <w:szCs w:val="26"/>
          <w:lang w:val="en-US"/>
        </w:rPr>
        <w:t>h</w:t>
      </w:r>
      <w:r w:rsidRPr="00BF7264">
        <w:rPr>
          <w:rFonts w:ascii="Times New Roman" w:hAnsi="Times New Roman"/>
          <w:iCs/>
          <w:sz w:val="26"/>
          <w:szCs w:val="26"/>
        </w:rPr>
        <w:t>уурин тосхоной нютаг засагай байгууламжын захиргаан</w:t>
      </w:r>
    </w:p>
    <w:p w:rsidR="003D57DF" w:rsidRDefault="003D57DF" w:rsidP="003D57DF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262B4">
        <w:rPr>
          <w:rFonts w:ascii="Times New Roman" w:hAnsi="Times New Roman"/>
          <w:sz w:val="28"/>
          <w:szCs w:val="28"/>
        </w:rPr>
        <w:t xml:space="preserve">                </w:t>
      </w:r>
    </w:p>
    <w:p w:rsidR="003D57DF" w:rsidRDefault="003D57DF" w:rsidP="003D57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57DF" w:rsidRDefault="003D57DF" w:rsidP="003D57DF">
      <w:pPr>
        <w:jc w:val="both"/>
      </w:pPr>
    </w:p>
    <w:p w:rsidR="003D57DF" w:rsidRPr="008D29B1" w:rsidRDefault="00B0026D" w:rsidP="003D5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r w:rsidR="00E60F93">
        <w:rPr>
          <w:sz w:val="28"/>
          <w:szCs w:val="28"/>
        </w:rPr>
        <w:t xml:space="preserve">2025 </w:t>
      </w:r>
      <w:r w:rsidR="003D57DF" w:rsidRPr="008D29B1">
        <w:rPr>
          <w:sz w:val="28"/>
          <w:szCs w:val="28"/>
        </w:rPr>
        <w:t xml:space="preserve"> года</w:t>
      </w:r>
      <w:r w:rsidR="003D57DF" w:rsidRPr="008D29B1">
        <w:rPr>
          <w:sz w:val="28"/>
          <w:szCs w:val="28"/>
        </w:rPr>
        <w:tab/>
      </w:r>
      <w:r w:rsidR="003D57DF" w:rsidRPr="008D29B1">
        <w:rPr>
          <w:sz w:val="28"/>
          <w:szCs w:val="28"/>
        </w:rPr>
        <w:tab/>
      </w:r>
      <w:r w:rsidR="003D57DF" w:rsidRPr="008D29B1">
        <w:rPr>
          <w:sz w:val="28"/>
          <w:szCs w:val="28"/>
        </w:rPr>
        <w:tab/>
      </w:r>
      <w:r w:rsidR="003D57DF" w:rsidRPr="008D29B1">
        <w:rPr>
          <w:sz w:val="28"/>
          <w:szCs w:val="28"/>
        </w:rPr>
        <w:tab/>
      </w:r>
      <w:r w:rsidR="003D57DF" w:rsidRPr="008D29B1">
        <w:rPr>
          <w:sz w:val="28"/>
          <w:szCs w:val="28"/>
        </w:rPr>
        <w:tab/>
      </w:r>
      <w:r w:rsidR="003D57DF" w:rsidRPr="008D29B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№ 113</w:t>
      </w:r>
    </w:p>
    <w:p w:rsidR="003D57DF" w:rsidRPr="008D29B1" w:rsidRDefault="003D57DF" w:rsidP="003D57DF">
      <w:pPr>
        <w:ind w:firstLine="709"/>
        <w:jc w:val="both"/>
        <w:rPr>
          <w:sz w:val="28"/>
          <w:szCs w:val="28"/>
        </w:rPr>
      </w:pPr>
    </w:p>
    <w:p w:rsidR="003D57DF" w:rsidRPr="00E60F93" w:rsidRDefault="003D57DF" w:rsidP="003D57DF">
      <w:pPr>
        <w:jc w:val="center"/>
        <w:rPr>
          <w:b/>
          <w:bCs/>
          <w:sz w:val="28"/>
          <w:szCs w:val="28"/>
        </w:rPr>
      </w:pPr>
      <w:r w:rsidRPr="00E60F93">
        <w:rPr>
          <w:b/>
          <w:bCs/>
          <w:sz w:val="28"/>
          <w:szCs w:val="28"/>
        </w:rPr>
        <w:t>ПОСТАНОВЛЕНИЕ</w:t>
      </w:r>
    </w:p>
    <w:p w:rsidR="003D57DF" w:rsidRPr="00E60F93" w:rsidRDefault="00E60F93" w:rsidP="003D57DF">
      <w:pPr>
        <w:jc w:val="center"/>
        <w:rPr>
          <w:bCs/>
          <w:sz w:val="28"/>
          <w:szCs w:val="28"/>
        </w:rPr>
      </w:pPr>
      <w:r w:rsidRPr="00E60F93">
        <w:rPr>
          <w:bCs/>
          <w:sz w:val="28"/>
          <w:szCs w:val="28"/>
        </w:rPr>
        <w:t>Об утверждении п</w:t>
      </w:r>
      <w:r w:rsidRPr="00E60F93">
        <w:rPr>
          <w:sz w:val="28"/>
          <w:szCs w:val="28"/>
        </w:rPr>
        <w:t>оложения о порядке формирования и использования жилых помещений маневренного фонда муниципального образования городское поселение «поселок Усть-Баргузин»</w:t>
      </w:r>
    </w:p>
    <w:p w:rsidR="003D57DF" w:rsidRPr="009831CF" w:rsidRDefault="003D57DF" w:rsidP="003D57DF">
      <w:pPr>
        <w:rPr>
          <w:b/>
          <w:bCs/>
          <w:sz w:val="28"/>
          <w:szCs w:val="28"/>
        </w:rPr>
      </w:pPr>
    </w:p>
    <w:p w:rsidR="003D57DF" w:rsidRPr="009831CF" w:rsidRDefault="00366738" w:rsidP="00E60F93">
      <w:pPr>
        <w:ind w:firstLine="708"/>
        <w:jc w:val="both"/>
        <w:rPr>
          <w:sz w:val="28"/>
          <w:szCs w:val="28"/>
        </w:rPr>
      </w:pPr>
      <w:r w:rsidRPr="009831CF">
        <w:rPr>
          <w:spacing w:val="2"/>
          <w:sz w:val="28"/>
          <w:szCs w:val="28"/>
        </w:rPr>
        <w:t>В целях приведения в соответствие с действующим законодательством</w:t>
      </w:r>
      <w:r w:rsidRPr="009831CF">
        <w:rPr>
          <w:sz w:val="28"/>
          <w:szCs w:val="28"/>
        </w:rPr>
        <w:t xml:space="preserve">, </w:t>
      </w:r>
      <w:r w:rsidR="003D57DF" w:rsidRPr="009831CF">
        <w:rPr>
          <w:sz w:val="28"/>
          <w:szCs w:val="28"/>
        </w:rPr>
        <w:t xml:space="preserve">Руководствуясь Федеральным законом </w:t>
      </w:r>
      <w:r w:rsidR="003D57DF" w:rsidRPr="009831CF">
        <w:rPr>
          <w:rFonts w:eastAsiaTheme="minorHAnsi"/>
          <w:i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E60F93" w:rsidRPr="009831CF">
        <w:rPr>
          <w:rFonts w:eastAsiaTheme="minorHAnsi"/>
          <w:iCs/>
          <w:sz w:val="28"/>
          <w:szCs w:val="28"/>
        </w:rPr>
        <w:t>Жилищным кодексом РФ,</w:t>
      </w:r>
      <w:r w:rsidR="003D57DF" w:rsidRPr="009831CF">
        <w:rPr>
          <w:rFonts w:eastAsiaTheme="minorHAnsi"/>
          <w:iCs/>
          <w:sz w:val="28"/>
          <w:szCs w:val="28"/>
        </w:rPr>
        <w:t xml:space="preserve"> </w:t>
      </w:r>
      <w:r w:rsidR="00E60F93" w:rsidRPr="009831CF">
        <w:rPr>
          <w:sz w:val="28"/>
          <w:szCs w:val="28"/>
        </w:rPr>
        <w:t xml:space="preserve">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№25 «Об утверждении Правил пользования жилыми помещениями», </w:t>
      </w:r>
      <w:r w:rsidR="003D57DF" w:rsidRPr="009831CF">
        <w:rPr>
          <w:sz w:val="28"/>
          <w:szCs w:val="28"/>
        </w:rPr>
        <w:t>Уставом муниципального образования  городского поселения «поселок Усть – Баргузин»,</w:t>
      </w:r>
    </w:p>
    <w:p w:rsidR="003D57DF" w:rsidRPr="009831CF" w:rsidRDefault="003D57DF" w:rsidP="003D57DF">
      <w:pPr>
        <w:ind w:firstLine="708"/>
        <w:jc w:val="both"/>
        <w:rPr>
          <w:sz w:val="28"/>
          <w:szCs w:val="28"/>
        </w:rPr>
      </w:pPr>
    </w:p>
    <w:p w:rsidR="003D57DF" w:rsidRPr="009831CF" w:rsidRDefault="003D57DF" w:rsidP="003D57DF">
      <w:pPr>
        <w:ind w:firstLine="708"/>
        <w:jc w:val="both"/>
        <w:rPr>
          <w:sz w:val="28"/>
          <w:szCs w:val="28"/>
        </w:rPr>
      </w:pPr>
      <w:r w:rsidRPr="009831CF">
        <w:rPr>
          <w:sz w:val="28"/>
          <w:szCs w:val="28"/>
        </w:rPr>
        <w:t xml:space="preserve">                                              Постановляю:</w:t>
      </w:r>
    </w:p>
    <w:p w:rsidR="00E60F93" w:rsidRPr="009831CF" w:rsidRDefault="00E60F93" w:rsidP="00E60F93">
      <w:pPr>
        <w:pStyle w:val="af2"/>
        <w:numPr>
          <w:ilvl w:val="0"/>
          <w:numId w:val="3"/>
        </w:numPr>
        <w:jc w:val="both"/>
        <w:rPr>
          <w:sz w:val="28"/>
          <w:szCs w:val="28"/>
        </w:rPr>
      </w:pPr>
      <w:r w:rsidRPr="009831CF">
        <w:rPr>
          <w:sz w:val="28"/>
          <w:szCs w:val="28"/>
        </w:rPr>
        <w:t>Утвердить Положение о порядке формирования и использования жилых помещений маневренного фонда муниципального образования городского поселения «поселок Усть-Баргузин»  (приложение №1).</w:t>
      </w:r>
    </w:p>
    <w:p w:rsidR="00E60F93" w:rsidRPr="009831CF" w:rsidRDefault="00E60F93" w:rsidP="00E60F93">
      <w:pPr>
        <w:pStyle w:val="af2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9831CF">
        <w:rPr>
          <w:sz w:val="28"/>
          <w:szCs w:val="28"/>
        </w:rPr>
        <w:t>Утвердить типовой договор найма жилого помещения маневренного фонда (приложение №2)</w:t>
      </w:r>
    </w:p>
    <w:p w:rsidR="00E60F93" w:rsidRPr="009831CF" w:rsidRDefault="00E60F93" w:rsidP="00E60F93">
      <w:pPr>
        <w:pStyle w:val="af2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9831CF">
        <w:rPr>
          <w:sz w:val="28"/>
          <w:szCs w:val="28"/>
        </w:rPr>
        <w:t>Создать, согласно приложения, маневренный жилищный фонд (приложение №3)</w:t>
      </w:r>
    </w:p>
    <w:p w:rsidR="00E60F93" w:rsidRPr="009831CF" w:rsidRDefault="00E60F93" w:rsidP="00E60F93">
      <w:pPr>
        <w:pStyle w:val="af2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CF">
        <w:rPr>
          <w:sz w:val="28"/>
          <w:szCs w:val="28"/>
        </w:rPr>
        <w:t xml:space="preserve">Настоящее постановление подлежит опубликованию на официальном сайте Администрации муниципального образования </w:t>
      </w:r>
      <w:r w:rsidRPr="009831CF">
        <w:rPr>
          <w:bCs/>
          <w:sz w:val="28"/>
          <w:szCs w:val="28"/>
        </w:rPr>
        <w:t>городское поселение «поселок Усть-Баргузин».</w:t>
      </w:r>
    </w:p>
    <w:p w:rsidR="00E60F93" w:rsidRPr="009831CF" w:rsidRDefault="00E60F93" w:rsidP="00E60F93">
      <w:pPr>
        <w:pStyle w:val="af2"/>
        <w:numPr>
          <w:ilvl w:val="0"/>
          <w:numId w:val="3"/>
        </w:numPr>
        <w:tabs>
          <w:tab w:val="left" w:pos="-567"/>
        </w:tabs>
        <w:jc w:val="both"/>
        <w:rPr>
          <w:sz w:val="28"/>
          <w:szCs w:val="28"/>
        </w:rPr>
      </w:pPr>
      <w:r w:rsidRPr="009831CF">
        <w:rPr>
          <w:sz w:val="28"/>
          <w:szCs w:val="28"/>
        </w:rPr>
        <w:t>Контроль за исполнением постановления оставляю за собой.</w:t>
      </w:r>
    </w:p>
    <w:p w:rsidR="00E60F93" w:rsidRPr="009831CF" w:rsidRDefault="00E60F93" w:rsidP="00E60F93">
      <w:pPr>
        <w:tabs>
          <w:tab w:val="left" w:pos="-567"/>
        </w:tabs>
        <w:ind w:left="360"/>
        <w:jc w:val="both"/>
        <w:rPr>
          <w:sz w:val="28"/>
          <w:szCs w:val="28"/>
        </w:rPr>
      </w:pPr>
    </w:p>
    <w:p w:rsidR="002A7C33" w:rsidRPr="009831CF" w:rsidRDefault="002A7C33" w:rsidP="002A7C3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831CF">
        <w:rPr>
          <w:rFonts w:eastAsia="Calibri"/>
          <w:sz w:val="28"/>
          <w:szCs w:val="28"/>
        </w:rPr>
        <w:t>Глава МО ГП «поселок Усть-Баргузин»</w:t>
      </w:r>
      <w:r w:rsidRPr="009831CF">
        <w:rPr>
          <w:rFonts w:eastAsia="Calibri"/>
          <w:sz w:val="28"/>
          <w:szCs w:val="28"/>
        </w:rPr>
        <w:tab/>
      </w:r>
      <w:r w:rsidRPr="009831CF">
        <w:rPr>
          <w:rFonts w:eastAsia="Calibri"/>
          <w:sz w:val="28"/>
          <w:szCs w:val="28"/>
        </w:rPr>
        <w:tab/>
      </w:r>
      <w:r w:rsidRPr="009831CF">
        <w:rPr>
          <w:rFonts w:eastAsia="Calibri"/>
          <w:sz w:val="28"/>
          <w:szCs w:val="28"/>
        </w:rPr>
        <w:tab/>
        <w:t>С.Э. Кривогорницына</w:t>
      </w:r>
    </w:p>
    <w:p w:rsidR="00E60F93" w:rsidRPr="009831CF" w:rsidRDefault="002A7C33" w:rsidP="00E60F93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sz w:val="28"/>
          <w:szCs w:val="28"/>
        </w:rPr>
        <w:lastRenderedPageBreak/>
        <w:br/>
      </w:r>
      <w:r w:rsidR="00E60F93" w:rsidRPr="009831CF">
        <w:rPr>
          <w:color w:val="242424"/>
          <w:sz w:val="28"/>
          <w:szCs w:val="28"/>
          <w:bdr w:val="none" w:sz="0" w:space="0" w:color="auto" w:frame="1"/>
        </w:rPr>
        <w:t>Приложение №1</w:t>
      </w:r>
    </w:p>
    <w:p w:rsidR="00E60F93" w:rsidRPr="009831CF" w:rsidRDefault="00E60F93" w:rsidP="00E60F93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E60F93" w:rsidRPr="009831CF" w:rsidRDefault="00E60F93" w:rsidP="00E60F93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  <w:bdr w:val="none" w:sz="0" w:space="0" w:color="auto" w:frame="1"/>
        </w:rPr>
        <w:t xml:space="preserve">муниципального образования </w:t>
      </w:r>
    </w:p>
    <w:p w:rsidR="00E60F93" w:rsidRPr="009831CF" w:rsidRDefault="00AD71F8" w:rsidP="00E60F93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  <w:bdr w:val="none" w:sz="0" w:space="0" w:color="auto" w:frame="1"/>
        </w:rPr>
        <w:t>городское поселение «поселок Усть-Баргузин»</w:t>
      </w:r>
    </w:p>
    <w:p w:rsidR="00E60F93" w:rsidRPr="009831CF" w:rsidRDefault="00E60F93" w:rsidP="00E60F93">
      <w:pPr>
        <w:spacing w:after="150" w:line="238" w:lineRule="atLeast"/>
        <w:rPr>
          <w:color w:val="242424"/>
          <w:sz w:val="28"/>
          <w:szCs w:val="28"/>
          <w:bdr w:val="none" w:sz="0" w:space="0" w:color="auto" w:frame="1"/>
        </w:rPr>
      </w:pPr>
    </w:p>
    <w:p w:rsidR="00E60F93" w:rsidRPr="009831CF" w:rsidRDefault="00E60F93" w:rsidP="00E60F93">
      <w:pPr>
        <w:spacing w:after="150"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9831CF">
        <w:rPr>
          <w:b/>
          <w:color w:val="242424"/>
          <w:sz w:val="28"/>
          <w:szCs w:val="28"/>
          <w:bdr w:val="none" w:sz="0" w:space="0" w:color="auto" w:frame="1"/>
        </w:rPr>
        <w:t>ПОЛОЖЕНИЕ</w:t>
      </w:r>
    </w:p>
    <w:p w:rsidR="00E60F93" w:rsidRPr="009831CF" w:rsidRDefault="00AD71F8" w:rsidP="00E60F93">
      <w:pPr>
        <w:spacing w:line="238" w:lineRule="atLeast"/>
        <w:jc w:val="center"/>
        <w:rPr>
          <w:b/>
          <w:sz w:val="28"/>
          <w:szCs w:val="28"/>
        </w:rPr>
      </w:pPr>
      <w:r w:rsidRPr="009831CF">
        <w:rPr>
          <w:b/>
          <w:sz w:val="28"/>
          <w:szCs w:val="28"/>
        </w:rPr>
        <w:t>о порядке формирования и использования жилых помещений маневренного фонда муниципального образования городского поселения «поселок Усть-Баргузин»</w:t>
      </w:r>
    </w:p>
    <w:p w:rsidR="00AD71F8" w:rsidRPr="009831CF" w:rsidRDefault="00AD71F8" w:rsidP="00E60F93">
      <w:pPr>
        <w:spacing w:line="238" w:lineRule="atLeast"/>
        <w:jc w:val="center"/>
        <w:rPr>
          <w:color w:val="242424"/>
          <w:sz w:val="28"/>
          <w:szCs w:val="28"/>
          <w:bdr w:val="none" w:sz="0" w:space="0" w:color="auto" w:frame="1"/>
        </w:rPr>
      </w:pPr>
    </w:p>
    <w:p w:rsidR="00E60F93" w:rsidRPr="009831CF" w:rsidRDefault="00E60F93" w:rsidP="00E60F93">
      <w:pPr>
        <w:pStyle w:val="af2"/>
        <w:numPr>
          <w:ilvl w:val="0"/>
          <w:numId w:val="5"/>
        </w:numPr>
        <w:spacing w:line="238" w:lineRule="atLeast"/>
        <w:jc w:val="center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  <w:bdr w:val="none" w:sz="0" w:space="0" w:color="auto" w:frame="1"/>
        </w:rPr>
        <w:t>Общие положения</w:t>
      </w:r>
    </w:p>
    <w:p w:rsidR="00E60F93" w:rsidRPr="009831CF" w:rsidRDefault="00E60F93" w:rsidP="00E60F93">
      <w:pPr>
        <w:pStyle w:val="af2"/>
        <w:spacing w:line="238" w:lineRule="atLeast"/>
        <w:rPr>
          <w:color w:val="242424"/>
          <w:sz w:val="28"/>
          <w:szCs w:val="28"/>
          <w:bdr w:val="none" w:sz="0" w:space="0" w:color="auto" w:frame="1"/>
        </w:rPr>
      </w:pP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  <w:bdr w:val="none" w:sz="0" w:space="0" w:color="auto" w:frame="1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Уставом</w:t>
      </w:r>
      <w:r w:rsidR="00AD71F8" w:rsidRPr="009831CF"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="00AD71F8" w:rsidRPr="009831CF">
        <w:rPr>
          <w:sz w:val="28"/>
          <w:szCs w:val="28"/>
        </w:rPr>
        <w:t xml:space="preserve">муниципального образования городского </w:t>
      </w:r>
      <w:r w:rsidRPr="009831CF">
        <w:rPr>
          <w:sz w:val="28"/>
          <w:szCs w:val="28"/>
        </w:rPr>
        <w:t xml:space="preserve">поселения </w:t>
      </w:r>
      <w:r w:rsidR="00AD71F8" w:rsidRPr="009831CF">
        <w:rPr>
          <w:sz w:val="28"/>
          <w:szCs w:val="28"/>
        </w:rPr>
        <w:t>«поселок Усть-Баргузин».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  <w:bdr w:val="none" w:sz="0" w:space="0" w:color="auto" w:frame="1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</w:t>
      </w:r>
      <w:r w:rsidR="00AD71F8" w:rsidRPr="009831CF">
        <w:rPr>
          <w:color w:val="242424"/>
          <w:sz w:val="28"/>
          <w:szCs w:val="28"/>
          <w:bdr w:val="none" w:sz="0" w:space="0" w:color="auto" w:frame="1"/>
        </w:rPr>
        <w:t>городского поселения «поселок Усть-Баргузин»</w:t>
      </w:r>
      <w:r w:rsidRPr="009831CF">
        <w:rPr>
          <w:color w:val="242424"/>
          <w:sz w:val="28"/>
          <w:szCs w:val="28"/>
          <w:bdr w:val="none" w:sz="0" w:space="0" w:color="auto" w:frame="1"/>
        </w:rPr>
        <w:t xml:space="preserve"> (далее - маневренный фонд).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  <w:bdr w:val="none" w:sz="0" w:space="0" w:color="auto" w:frame="1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E60F93" w:rsidRPr="009831CF" w:rsidRDefault="00603C2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  <w:bdr w:val="none" w:sz="0" w:space="0" w:color="auto" w:frame="1"/>
        </w:rPr>
        <w:t>1.3.1. Г</w:t>
      </w:r>
      <w:r w:rsidR="00E60F93" w:rsidRPr="009831CF">
        <w:rPr>
          <w:color w:val="242424"/>
          <w:sz w:val="28"/>
          <w:szCs w:val="28"/>
          <w:bdr w:val="none" w:sz="0" w:space="0" w:color="auto" w:frame="1"/>
        </w:rPr>
        <w:t>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E60F93" w:rsidRPr="009831CF" w:rsidRDefault="00603C2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  <w:bdr w:val="none" w:sz="0" w:space="0" w:color="auto" w:frame="1"/>
        </w:rPr>
        <w:t>1.3.2. Г</w:t>
      </w:r>
      <w:r w:rsidR="00E60F93" w:rsidRPr="009831CF">
        <w:rPr>
          <w:color w:val="242424"/>
          <w:sz w:val="28"/>
          <w:szCs w:val="28"/>
          <w:bdr w:val="none" w:sz="0" w:space="0" w:color="auto" w:frame="1"/>
        </w:rPr>
        <w:t>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E60F93" w:rsidRPr="009831CF" w:rsidRDefault="00603C2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  <w:bdr w:val="none" w:sz="0" w:space="0" w:color="auto" w:frame="1"/>
        </w:rPr>
        <w:t>1.3.3. Г</w:t>
      </w:r>
      <w:r w:rsidR="00E60F93" w:rsidRPr="009831CF">
        <w:rPr>
          <w:color w:val="242424"/>
          <w:sz w:val="28"/>
          <w:szCs w:val="28"/>
          <w:bdr w:val="none" w:sz="0" w:space="0" w:color="auto" w:frame="1"/>
        </w:rPr>
        <w:t>раждан, у которых единственные жилые помещения стали непригодными для проживания в результате чрезвычайных обстоятельств;</w:t>
      </w:r>
    </w:p>
    <w:p w:rsidR="00AD71F8" w:rsidRPr="009831CF" w:rsidRDefault="00603C23" w:rsidP="00603C2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000000"/>
          <w:sz w:val="28"/>
          <w:szCs w:val="28"/>
          <w:shd w:val="clear" w:color="auto" w:fill="FFFFFF"/>
        </w:rPr>
        <w:lastRenderedPageBreak/>
        <w:t>1.3.4. Г</w:t>
      </w:r>
      <w:r w:rsidR="00AD71F8" w:rsidRPr="009831CF">
        <w:rPr>
          <w:color w:val="000000"/>
          <w:sz w:val="28"/>
          <w:szCs w:val="28"/>
          <w:shd w:val="clear" w:color="auto" w:fill="FFFFFF"/>
        </w:rPr>
        <w:t>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E60F93" w:rsidRPr="009831CF" w:rsidRDefault="00603C2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  <w:bdr w:val="none" w:sz="0" w:space="0" w:color="auto" w:frame="1"/>
        </w:rPr>
        <w:t>1.3.5. И</w:t>
      </w:r>
      <w:r w:rsidR="00E60F93" w:rsidRPr="009831CF">
        <w:rPr>
          <w:color w:val="242424"/>
          <w:sz w:val="28"/>
          <w:szCs w:val="28"/>
          <w:bdr w:val="none" w:sz="0" w:space="0" w:color="auto" w:frame="1"/>
        </w:rPr>
        <w:t>ных граждан в случаях, предусмотренных законодательством.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bookmarkStart w:id="0" w:name="sub_9502"/>
      <w:bookmarkEnd w:id="0"/>
      <w:r w:rsidRPr="009831CF">
        <w:rPr>
          <w:color w:val="242424"/>
          <w:sz w:val="28"/>
          <w:szCs w:val="28"/>
        </w:rPr>
        <w:t>1.4.</w:t>
      </w:r>
      <w:r w:rsidR="00AD71F8" w:rsidRPr="009831CF">
        <w:rPr>
          <w:color w:val="242424"/>
          <w:sz w:val="28"/>
          <w:szCs w:val="28"/>
        </w:rPr>
        <w:t xml:space="preserve"> </w:t>
      </w:r>
      <w:r w:rsidRPr="009831CF">
        <w:rPr>
          <w:color w:val="242424"/>
          <w:sz w:val="28"/>
          <w:szCs w:val="28"/>
        </w:rPr>
        <w:t>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</w:t>
      </w:r>
      <w:r w:rsidR="00AD71F8" w:rsidRPr="009831CF">
        <w:rPr>
          <w:color w:val="242424"/>
          <w:sz w:val="28"/>
          <w:szCs w:val="28"/>
        </w:rPr>
        <w:t xml:space="preserve"> </w:t>
      </w:r>
      <w:r w:rsidRPr="009831CF">
        <w:rPr>
          <w:color w:val="242424"/>
          <w:sz w:val="28"/>
          <w:szCs w:val="28"/>
        </w:rPr>
        <w:t xml:space="preserve">муниципального образования </w:t>
      </w:r>
      <w:r w:rsidR="00AD71F8" w:rsidRPr="009831CF">
        <w:rPr>
          <w:color w:val="242424"/>
          <w:sz w:val="28"/>
          <w:szCs w:val="28"/>
        </w:rPr>
        <w:t>городское поселение «поселок Усть-Баргузин».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 xml:space="preserve"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осуществляются </w:t>
      </w:r>
      <w:r w:rsidR="00AD71F8" w:rsidRPr="009831CF">
        <w:rPr>
          <w:color w:val="242424"/>
          <w:sz w:val="28"/>
          <w:szCs w:val="28"/>
        </w:rPr>
        <w:t>ответственным исполнителем Администрации муниципального образования городское поселение «поселок Усть-Баргузин».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b/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 xml:space="preserve">1.9. Учет жилых помещений маневренного фонда осуществляется администрацией муниципального образования </w:t>
      </w:r>
      <w:r w:rsidR="00AD71F8" w:rsidRPr="009831CF">
        <w:rPr>
          <w:color w:val="242424"/>
          <w:sz w:val="28"/>
          <w:szCs w:val="28"/>
        </w:rPr>
        <w:t>городского поселения «поселок Усть-Баргузин».</w:t>
      </w:r>
    </w:p>
    <w:p w:rsidR="00AD71F8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1.10. Управление помещениями, относящимися к маневренному фонду, осуществляется администрацие</w:t>
      </w:r>
      <w:r w:rsidR="00AD71F8" w:rsidRPr="009831CF">
        <w:rPr>
          <w:color w:val="242424"/>
          <w:sz w:val="28"/>
          <w:szCs w:val="28"/>
        </w:rPr>
        <w:t>й муниципального образования городское поселение «поселок Усть-Баргузин».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E60F93" w:rsidRPr="009831CF" w:rsidRDefault="00E60F93" w:rsidP="00AD71F8">
      <w:pPr>
        <w:spacing w:after="150" w:line="238" w:lineRule="atLeast"/>
        <w:ind w:left="-567" w:firstLine="567"/>
        <w:jc w:val="center"/>
        <w:rPr>
          <w:b/>
          <w:color w:val="242424"/>
          <w:sz w:val="28"/>
          <w:szCs w:val="28"/>
        </w:rPr>
      </w:pPr>
      <w:r w:rsidRPr="009831CF">
        <w:rPr>
          <w:b/>
          <w:color w:val="242424"/>
          <w:sz w:val="28"/>
          <w:szCs w:val="28"/>
        </w:rPr>
        <w:t>2. Основания, условия и срок предоставления</w:t>
      </w:r>
      <w:r w:rsidR="00AD71F8" w:rsidRPr="009831CF">
        <w:rPr>
          <w:b/>
          <w:color w:val="242424"/>
          <w:sz w:val="28"/>
          <w:szCs w:val="28"/>
        </w:rPr>
        <w:t xml:space="preserve"> </w:t>
      </w:r>
      <w:r w:rsidRPr="009831CF">
        <w:rPr>
          <w:b/>
          <w:color w:val="242424"/>
          <w:sz w:val="28"/>
          <w:szCs w:val="28"/>
        </w:rPr>
        <w:t>жилого помещения маневренного фонда.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lastRenderedPageBreak/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603C2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 xml:space="preserve"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603C23" w:rsidRPr="009831CF" w:rsidRDefault="00603C2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 xml:space="preserve">2.2.4. </w:t>
      </w:r>
      <w:r w:rsidRPr="009831CF">
        <w:rPr>
          <w:color w:val="000000"/>
          <w:sz w:val="28"/>
          <w:szCs w:val="28"/>
          <w:shd w:val="clear" w:color="auto" w:fill="FFFFFF"/>
        </w:rPr>
        <w:t>До завершения расчетов с гражданами, указанными в под</w:t>
      </w:r>
      <w:r w:rsidRPr="009831CF">
        <w:rPr>
          <w:sz w:val="28"/>
          <w:szCs w:val="28"/>
          <w:shd w:val="clear" w:color="auto" w:fill="FFFFFF"/>
        </w:rPr>
        <w:t xml:space="preserve">пункте 1.3.4. пункта 1.3. раздела 1 настоящего Положения, </w:t>
      </w:r>
      <w:r w:rsidRPr="009831CF">
        <w:rPr>
          <w:color w:val="000000"/>
          <w:sz w:val="28"/>
          <w:szCs w:val="28"/>
          <w:shd w:val="clear" w:color="auto" w:fill="FFFFFF"/>
        </w:rPr>
        <w:t>либо до предоставления им жилых помещений, но не более чем на два года;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2.2.4. Установленный законодательством (при заключении такого договора с граждана</w:t>
      </w:r>
      <w:r w:rsidR="00603C23" w:rsidRPr="009831CF">
        <w:rPr>
          <w:color w:val="242424"/>
          <w:sz w:val="28"/>
          <w:szCs w:val="28"/>
        </w:rPr>
        <w:t>ми, указанными в подпункте 1.3.5</w:t>
      </w:r>
      <w:r w:rsidRPr="009831CF">
        <w:rPr>
          <w:color w:val="242424"/>
          <w:sz w:val="28"/>
          <w:szCs w:val="28"/>
        </w:rPr>
        <w:t xml:space="preserve"> пункта 1.3 раздела 1 настоящего Положения).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E60F93" w:rsidRPr="009831CF" w:rsidRDefault="00E60F93" w:rsidP="00603C23">
      <w:pPr>
        <w:spacing w:after="150" w:line="238" w:lineRule="atLeast"/>
        <w:ind w:left="-567" w:firstLine="567"/>
        <w:jc w:val="center"/>
        <w:rPr>
          <w:b/>
          <w:color w:val="242424"/>
          <w:sz w:val="28"/>
          <w:szCs w:val="28"/>
        </w:rPr>
      </w:pPr>
      <w:r w:rsidRPr="009831CF">
        <w:rPr>
          <w:b/>
          <w:color w:val="242424"/>
          <w:sz w:val="28"/>
          <w:szCs w:val="28"/>
        </w:rPr>
        <w:t>3. Порядок предоставления жилых помещений по договору</w:t>
      </w:r>
      <w:r w:rsidR="001A3936" w:rsidRPr="009831CF">
        <w:rPr>
          <w:b/>
          <w:color w:val="242424"/>
          <w:sz w:val="28"/>
          <w:szCs w:val="28"/>
        </w:rPr>
        <w:t xml:space="preserve"> </w:t>
      </w:r>
      <w:r w:rsidRPr="009831CF">
        <w:rPr>
          <w:b/>
          <w:color w:val="242424"/>
          <w:sz w:val="28"/>
          <w:szCs w:val="28"/>
        </w:rPr>
        <w:t>найма жилого помещения маневренного фонда.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lastRenderedPageBreak/>
        <w:t>3.1. Для рассмотрения вопроса о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1) личное заявление, подписанное всеми совершеннолетними членами семьи;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</w:t>
      </w:r>
      <w:r w:rsidR="001A3936" w:rsidRPr="009831CF">
        <w:rPr>
          <w:color w:val="242424"/>
          <w:sz w:val="28"/>
          <w:szCs w:val="28"/>
        </w:rPr>
        <w:t>, справка о составе семьи</w:t>
      </w:r>
      <w:r w:rsidRPr="009831CF">
        <w:rPr>
          <w:color w:val="242424"/>
          <w:sz w:val="28"/>
          <w:szCs w:val="28"/>
        </w:rPr>
        <w:t>);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 xml:space="preserve">4) выписку из </w:t>
      </w:r>
      <w:r w:rsidR="00E53993" w:rsidRPr="009831CF">
        <w:rPr>
          <w:color w:val="242424"/>
          <w:sz w:val="28"/>
          <w:szCs w:val="28"/>
        </w:rPr>
        <w:t xml:space="preserve">ЕГРН о наличии (отсутствии) у гражданина-заявителя жилых помещений, принадлежащих ему либо членам его семьи на праве собственности. 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E53993" w:rsidRPr="009831CF" w:rsidRDefault="00E53993" w:rsidP="00E539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9831CF">
        <w:rPr>
          <w:color w:val="242424"/>
          <w:sz w:val="28"/>
          <w:szCs w:val="28"/>
        </w:rPr>
        <w:t>8) документы, подтверждающие факт нахождения жилого помещения в непригодном для проживания состоянии в результате</w:t>
      </w:r>
      <w:r w:rsidRPr="009831CF">
        <w:rPr>
          <w:color w:val="000000"/>
          <w:sz w:val="28"/>
          <w:szCs w:val="28"/>
          <w:shd w:val="clear" w:color="auto" w:fill="FFFFFF"/>
        </w:rPr>
        <w:t xml:space="preserve"> признания многоквартирного дома аварийным и подлежащим сносу или реконструкции (предоставляются гражданами, указанными в подпункте 1.3.4. пункта 1.3. раздела 1 настоящего Положения).</w:t>
      </w:r>
    </w:p>
    <w:p w:rsidR="00E60F93" w:rsidRPr="009831CF" w:rsidRDefault="00E539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9</w:t>
      </w:r>
      <w:r w:rsidR="00E60F93" w:rsidRPr="009831CF">
        <w:rPr>
          <w:color w:val="242424"/>
          <w:sz w:val="28"/>
          <w:szCs w:val="28"/>
        </w:rPr>
        <w:t>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 xml:space="preserve">9) иные документы, </w:t>
      </w:r>
      <w:r w:rsidR="00E53993" w:rsidRPr="009831CF">
        <w:rPr>
          <w:color w:val="242424"/>
          <w:sz w:val="28"/>
          <w:szCs w:val="28"/>
        </w:rPr>
        <w:t>предоставляемые заявителем по его желанию.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E60F93" w:rsidRPr="009831CF" w:rsidRDefault="00545694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 xml:space="preserve">Гражданину, подавшему заявление, </w:t>
      </w:r>
      <w:r w:rsidR="00E60F93" w:rsidRPr="009831CF">
        <w:rPr>
          <w:color w:val="242424"/>
          <w:sz w:val="28"/>
          <w:szCs w:val="28"/>
        </w:rPr>
        <w:t>выдается расписка в получении документов.</w:t>
      </w:r>
    </w:p>
    <w:p w:rsidR="00E60F93" w:rsidRPr="009831CF" w:rsidRDefault="00E60F93" w:rsidP="00545694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 xml:space="preserve">3.2. Поданные гражданами заявления рассматриваются в </w:t>
      </w:r>
      <w:r w:rsidR="00545694" w:rsidRPr="009831CF">
        <w:rPr>
          <w:color w:val="242424"/>
          <w:sz w:val="28"/>
          <w:szCs w:val="28"/>
        </w:rPr>
        <w:t>30</w:t>
      </w:r>
      <w:r w:rsidRPr="009831CF">
        <w:rPr>
          <w:color w:val="242424"/>
          <w:sz w:val="28"/>
          <w:szCs w:val="28"/>
        </w:rPr>
        <w:t xml:space="preserve">-дневный срок со дня регистрации их заявления. Вопрос </w:t>
      </w:r>
      <w:r w:rsidR="00545694" w:rsidRPr="009831CF">
        <w:rPr>
          <w:color w:val="242424"/>
          <w:sz w:val="28"/>
          <w:szCs w:val="28"/>
        </w:rPr>
        <w:t xml:space="preserve">о предоставлении жилого помещения </w:t>
      </w:r>
      <w:r w:rsidR="00545694" w:rsidRPr="009831CF">
        <w:rPr>
          <w:color w:val="242424"/>
          <w:sz w:val="28"/>
          <w:szCs w:val="28"/>
        </w:rPr>
        <w:lastRenderedPageBreak/>
        <w:t xml:space="preserve">маневренного фонда либо об отказе в предоставлении такого помещения </w:t>
      </w:r>
      <w:r w:rsidRPr="009831CF">
        <w:rPr>
          <w:color w:val="242424"/>
          <w:sz w:val="28"/>
          <w:szCs w:val="28"/>
        </w:rPr>
        <w:t>рассматривается на Жилищной комиссии.</w:t>
      </w:r>
    </w:p>
    <w:p w:rsidR="00E60F93" w:rsidRPr="009831CF" w:rsidRDefault="00545694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3.3</w:t>
      </w:r>
      <w:r w:rsidR="00E60F93" w:rsidRPr="009831CF">
        <w:rPr>
          <w:color w:val="242424"/>
          <w:sz w:val="28"/>
          <w:szCs w:val="28"/>
        </w:rPr>
        <w:t xml:space="preserve">. </w:t>
      </w:r>
      <w:r w:rsidRPr="009831CF">
        <w:rPr>
          <w:color w:val="242424"/>
          <w:sz w:val="28"/>
          <w:szCs w:val="28"/>
        </w:rPr>
        <w:t>Решение об отказе</w:t>
      </w:r>
      <w:r w:rsidR="00E60F93" w:rsidRPr="009831CF">
        <w:rPr>
          <w:color w:val="242424"/>
          <w:sz w:val="28"/>
          <w:szCs w:val="28"/>
        </w:rPr>
        <w:t xml:space="preserve"> в предоставлении жилых помещений маневренного фонда, принимается в случаях, если: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1) не представлены документы, предусмотренные настоящим Положением;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в) отсутствуют свободные жилые помещения маневренного фонда.</w:t>
      </w:r>
    </w:p>
    <w:p w:rsidR="00E60F93" w:rsidRPr="009831CF" w:rsidRDefault="00545694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3.4</w:t>
      </w:r>
      <w:r w:rsidR="00E60F93" w:rsidRPr="009831CF">
        <w:rPr>
          <w:color w:val="242424"/>
          <w:sz w:val="28"/>
          <w:szCs w:val="28"/>
        </w:rPr>
        <w:t>. Предоставление гражданам жилых помещений маневренного фонда осуществляется на основании решения Жилищной комиссии и постановления</w:t>
      </w:r>
      <w:r w:rsidRPr="009831CF">
        <w:rPr>
          <w:color w:val="242424"/>
          <w:sz w:val="28"/>
          <w:szCs w:val="28"/>
        </w:rPr>
        <w:t xml:space="preserve"> </w:t>
      </w:r>
      <w:r w:rsidR="00E60F93" w:rsidRPr="009831CF">
        <w:rPr>
          <w:color w:val="242424"/>
          <w:sz w:val="28"/>
          <w:szCs w:val="28"/>
        </w:rPr>
        <w:t xml:space="preserve">администрации муниципального образования </w:t>
      </w:r>
      <w:r w:rsidRPr="009831CF">
        <w:rPr>
          <w:color w:val="242424"/>
          <w:sz w:val="28"/>
          <w:szCs w:val="28"/>
        </w:rPr>
        <w:t>городского поселения «поселок Усть-Баргузин».</w:t>
      </w:r>
    </w:p>
    <w:p w:rsidR="00545694" w:rsidRPr="009831CF" w:rsidRDefault="00545694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3.5</w:t>
      </w:r>
      <w:r w:rsidR="00E60F93" w:rsidRPr="009831CF">
        <w:rPr>
          <w:color w:val="242424"/>
          <w:sz w:val="28"/>
          <w:szCs w:val="28"/>
        </w:rPr>
        <w:t xml:space="preserve">. На основании постановления администрации муниципального образования </w:t>
      </w:r>
      <w:r w:rsidRPr="009831CF">
        <w:rPr>
          <w:color w:val="242424"/>
          <w:sz w:val="28"/>
          <w:szCs w:val="28"/>
        </w:rPr>
        <w:t>городского поселения «поселок Усть-Баргузин»</w:t>
      </w:r>
      <w:r w:rsidR="00E60F93" w:rsidRPr="009831CF">
        <w:rPr>
          <w:color w:val="242424"/>
          <w:sz w:val="28"/>
          <w:szCs w:val="28"/>
        </w:rPr>
        <w:t xml:space="preserve"> о предоставлении гражданам жилых помещений маневренного фонда заключается договор найма жилого помещения маневренного фонда</w:t>
      </w:r>
      <w:r w:rsidRPr="009831CF">
        <w:rPr>
          <w:color w:val="242424"/>
          <w:sz w:val="28"/>
          <w:szCs w:val="28"/>
        </w:rPr>
        <w:t>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b/>
          <w:bCs/>
          <w:color w:val="242424"/>
          <w:sz w:val="28"/>
          <w:szCs w:val="28"/>
        </w:rPr>
        <w:t>4. Пользование жилым помещением по договору</w:t>
      </w:r>
      <w:r w:rsidR="00545694" w:rsidRPr="009831CF">
        <w:rPr>
          <w:b/>
          <w:bCs/>
          <w:color w:val="242424"/>
          <w:sz w:val="28"/>
          <w:szCs w:val="28"/>
        </w:rPr>
        <w:t xml:space="preserve"> </w:t>
      </w:r>
      <w:r w:rsidRPr="009831CF">
        <w:rPr>
          <w:b/>
          <w:bCs/>
          <w:color w:val="242424"/>
          <w:sz w:val="28"/>
          <w:szCs w:val="28"/>
        </w:rPr>
        <w:t>найма маневренного фонда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 xml:space="preserve">4.3. </w:t>
      </w:r>
      <w:r w:rsidR="00545694" w:rsidRPr="009831CF">
        <w:rPr>
          <w:color w:val="242424"/>
          <w:sz w:val="28"/>
          <w:szCs w:val="28"/>
        </w:rPr>
        <w:t>З</w:t>
      </w:r>
      <w:r w:rsidRPr="009831CF">
        <w:rPr>
          <w:color w:val="242424"/>
          <w:sz w:val="28"/>
          <w:szCs w:val="28"/>
        </w:rPr>
        <w:t>аселение лиц, не включенных в договор найма жилого помещения</w:t>
      </w:r>
      <w:r w:rsidR="00545694" w:rsidRPr="009831CF">
        <w:rPr>
          <w:color w:val="242424"/>
          <w:sz w:val="28"/>
          <w:szCs w:val="28"/>
        </w:rPr>
        <w:t xml:space="preserve"> маневренного фонда, не допускае</w:t>
      </w:r>
      <w:r w:rsidRPr="009831CF">
        <w:rPr>
          <w:color w:val="242424"/>
          <w:sz w:val="28"/>
          <w:szCs w:val="28"/>
        </w:rPr>
        <w:t>тся.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b/>
          <w:bCs/>
          <w:color w:val="242424"/>
          <w:sz w:val="28"/>
          <w:szCs w:val="28"/>
        </w:rPr>
        <w:lastRenderedPageBreak/>
        <w:t>5. Оплата за пользование жилым помещением маневренного фонда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6</w:t>
      </w:r>
      <w:r w:rsidRPr="009831CF">
        <w:rPr>
          <w:b/>
          <w:bCs/>
          <w:color w:val="242424"/>
          <w:sz w:val="28"/>
          <w:szCs w:val="28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6.3.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b/>
          <w:bCs/>
          <w:color w:val="242424"/>
          <w:sz w:val="28"/>
          <w:szCs w:val="28"/>
        </w:rPr>
        <w:t>7. Контроль за использованием жилых помещений,</w:t>
      </w:r>
      <w:r w:rsidR="009831CF" w:rsidRPr="009831CF">
        <w:rPr>
          <w:b/>
          <w:bCs/>
          <w:color w:val="242424"/>
          <w:sz w:val="28"/>
          <w:szCs w:val="28"/>
        </w:rPr>
        <w:t xml:space="preserve"> </w:t>
      </w:r>
      <w:r w:rsidRPr="009831CF">
        <w:rPr>
          <w:b/>
          <w:bCs/>
          <w:color w:val="242424"/>
          <w:sz w:val="28"/>
          <w:szCs w:val="28"/>
        </w:rPr>
        <w:t>входящих в состав маневренного жилищного фонда</w:t>
      </w:r>
    </w:p>
    <w:p w:rsidR="00E60F93" w:rsidRPr="009831CF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  <w:r w:rsidRPr="009831CF">
        <w:rPr>
          <w:color w:val="242424"/>
          <w:sz w:val="28"/>
          <w:szCs w:val="28"/>
        </w:rPr>
        <w:lastRenderedPageBreak/>
        <w:t xml:space="preserve">7.1. Контроль за соблюдением условий договора найма жилого помещения маневренного фонда осуществляется администрацией муниципального образования </w:t>
      </w:r>
      <w:r w:rsidR="009831CF" w:rsidRPr="009831CF">
        <w:rPr>
          <w:color w:val="242424"/>
          <w:sz w:val="28"/>
          <w:szCs w:val="28"/>
        </w:rPr>
        <w:t>городского поселения «поселок Усть-Баргузин».</w:t>
      </w: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P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9831CF" w:rsidRDefault="009831CF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E60F93" w:rsidRDefault="00E60F93" w:rsidP="00E60F93">
      <w:pPr>
        <w:spacing w:after="150" w:line="238" w:lineRule="atLeast"/>
        <w:ind w:left="-567" w:firstLine="567"/>
        <w:jc w:val="both"/>
        <w:rPr>
          <w:color w:val="242424"/>
          <w:sz w:val="28"/>
          <w:szCs w:val="28"/>
        </w:rPr>
      </w:pPr>
    </w:p>
    <w:p w:rsidR="00E60F93" w:rsidRPr="004315C4" w:rsidRDefault="00E60F93" w:rsidP="00E60F93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lastRenderedPageBreak/>
        <w:t>Приложение №</w:t>
      </w:r>
      <w:r>
        <w:rPr>
          <w:color w:val="242424"/>
          <w:sz w:val="28"/>
          <w:szCs w:val="28"/>
          <w:bdr w:val="none" w:sz="0" w:space="0" w:color="auto" w:frame="1"/>
        </w:rPr>
        <w:t>2</w:t>
      </w:r>
    </w:p>
    <w:p w:rsidR="00E60F93" w:rsidRPr="004315C4" w:rsidRDefault="00E60F93" w:rsidP="00E60F93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E60F93" w:rsidRDefault="00E60F93" w:rsidP="00E60F93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муниципального образования </w:t>
      </w:r>
    </w:p>
    <w:p w:rsidR="00E60F93" w:rsidRDefault="009831CF" w:rsidP="00E60F93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городское поселение «поселок Усть-Баргузин» №</w:t>
      </w:r>
    </w:p>
    <w:p w:rsidR="00E60F93" w:rsidRPr="004315C4" w:rsidRDefault="00E60F93" w:rsidP="00E60F93">
      <w:pPr>
        <w:spacing w:line="238" w:lineRule="atLeast"/>
        <w:jc w:val="right"/>
        <w:rPr>
          <w:color w:val="242424"/>
          <w:sz w:val="28"/>
          <w:szCs w:val="28"/>
        </w:rPr>
      </w:pPr>
    </w:p>
    <w:p w:rsidR="00E60F93" w:rsidRPr="004315C4" w:rsidRDefault="00E60F93" w:rsidP="00E60F93">
      <w:pPr>
        <w:spacing w:line="238" w:lineRule="atLeast"/>
        <w:jc w:val="center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ТИПОВОЙ ДОГОВОР</w:t>
      </w:r>
    </w:p>
    <w:p w:rsidR="00E60F93" w:rsidRPr="004315C4" w:rsidRDefault="00E60F93" w:rsidP="00E60F93">
      <w:pPr>
        <w:spacing w:after="150" w:line="238" w:lineRule="atLeast"/>
        <w:jc w:val="center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найма жилого помещения маневренного фонда</w:t>
      </w:r>
    </w:p>
    <w:p w:rsidR="00E60F93" w:rsidRPr="004315C4" w:rsidRDefault="00E60F93" w:rsidP="00E60F93">
      <w:pPr>
        <w:spacing w:after="150" w:line="238" w:lineRule="atLeast"/>
        <w:jc w:val="center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N 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_________________________________ _________________________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(наименование населенного пункта) (число, месяц, год)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____________________________________________________________________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(наименование собственника жилого помещения маневренного фонда или действующего от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____________________________________________________________________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его лица органа местного самоуправления либо иного уполномоченного им лица,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____________________________________________________________________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наименование уполномочивающего документа, его дата и номер)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именуемый в дальнейшем Наймодателем, с одной стороны, и гражданин(ка)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____________________________________________________________________,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(фамилия, имя, отчество)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именуемый в дальнейшем Нанимателем, с другой стороны, на основании решения о предоставлении жилого помещ</w:t>
      </w:r>
      <w:r>
        <w:rPr>
          <w:color w:val="242424"/>
          <w:sz w:val="28"/>
          <w:szCs w:val="28"/>
        </w:rPr>
        <w:t>ения от "___" ______________ 20</w:t>
      </w:r>
      <w:r w:rsidRPr="004315C4">
        <w:rPr>
          <w:color w:val="242424"/>
          <w:sz w:val="28"/>
          <w:szCs w:val="28"/>
        </w:rPr>
        <w:t>_ г.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</w:rPr>
      </w:pPr>
      <w:r w:rsidRPr="004315C4">
        <w:rPr>
          <w:color w:val="242424"/>
          <w:sz w:val="28"/>
          <w:szCs w:val="28"/>
        </w:rPr>
        <w:t>N ________ заключили настоящий Договор о нижеследующем.</w:t>
      </w:r>
    </w:p>
    <w:p w:rsidR="00E60F93" w:rsidRPr="004315C4" w:rsidRDefault="00E60F93" w:rsidP="00E60F93">
      <w:pPr>
        <w:spacing w:line="238" w:lineRule="atLeast"/>
        <w:jc w:val="both"/>
        <w:rPr>
          <w:sz w:val="28"/>
          <w:szCs w:val="28"/>
        </w:rPr>
      </w:pPr>
      <w:bookmarkStart w:id="1" w:name="sub_410"/>
      <w:r w:rsidRPr="004315C4">
        <w:rPr>
          <w:sz w:val="28"/>
          <w:szCs w:val="28"/>
          <w:u w:val="single"/>
          <w:bdr w:val="none" w:sz="0" w:space="0" w:color="auto" w:frame="1"/>
        </w:rPr>
        <w:t>I. Предмет Договора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CE73B8">
        <w:rPr>
          <w:color w:val="242424"/>
          <w:sz w:val="28"/>
          <w:szCs w:val="28"/>
          <w:bdr w:val="none" w:sz="0" w:space="0" w:color="auto" w:frame="1"/>
        </w:rPr>
        <w:t xml:space="preserve">1. </w:t>
      </w:r>
      <w:r w:rsidRPr="004315C4">
        <w:rPr>
          <w:color w:val="242424"/>
          <w:sz w:val="28"/>
          <w:szCs w:val="28"/>
          <w:bdr w:val="none" w:sz="0" w:space="0" w:color="auto" w:frame="1"/>
        </w:rPr>
        <w:t>Наймодатель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( жилого дома, квартиры</w:t>
      </w: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 xml:space="preserve"> или комнаты)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общей площадью ____________ кв. метров, расположенное в _______________,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___________________д. ___, кв. ___, для временного проживания в нем.</w:t>
      </w:r>
    </w:p>
    <w:p w:rsidR="00E60F93" w:rsidRPr="004315C4" w:rsidRDefault="00E60F93" w:rsidP="00E60F93">
      <w:pPr>
        <w:spacing w:line="238" w:lineRule="atLeast"/>
        <w:jc w:val="both"/>
        <w:rPr>
          <w:sz w:val="28"/>
          <w:szCs w:val="28"/>
        </w:rPr>
      </w:pPr>
      <w:bookmarkStart w:id="2" w:name="sub_4102"/>
      <w:bookmarkEnd w:id="1"/>
      <w:r w:rsidRPr="004315C4">
        <w:rPr>
          <w:sz w:val="28"/>
          <w:szCs w:val="28"/>
          <w:u w:val="single"/>
          <w:bdr w:val="none" w:sz="0" w:space="0" w:color="auto" w:frame="1"/>
        </w:rPr>
        <w:t>2. Жилое помещение предоставлено в связи с _________________________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____________________________________</w:t>
      </w:r>
      <w:r>
        <w:rPr>
          <w:color w:val="242424"/>
          <w:sz w:val="28"/>
          <w:szCs w:val="28"/>
          <w:u w:val="single"/>
          <w:bdr w:val="none" w:sz="0" w:space="0" w:color="auto" w:frame="1"/>
        </w:rPr>
        <w:t>_____________________________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(капитальным ремонтом или реконструкцией дома, утратой жилого помещения в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__________________________________________</w:t>
      </w:r>
      <w:r>
        <w:rPr>
          <w:color w:val="242424"/>
          <w:sz w:val="28"/>
          <w:szCs w:val="28"/>
          <w:u w:val="single"/>
          <w:bdr w:val="none" w:sz="0" w:space="0" w:color="auto" w:frame="1"/>
        </w:rPr>
        <w:t>__________________________</w:t>
      </w: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 xml:space="preserve">результате обращения взыскания на это помещение, признанием жилого </w:t>
      </w:r>
      <w:r>
        <w:rPr>
          <w:color w:val="242424"/>
          <w:sz w:val="28"/>
          <w:szCs w:val="28"/>
          <w:u w:val="single"/>
          <w:bdr w:val="none" w:sz="0" w:space="0" w:color="auto" w:frame="1"/>
        </w:rPr>
        <w:t>по</w:t>
      </w: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мещения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_______________________________________</w:t>
      </w:r>
      <w:r>
        <w:rPr>
          <w:color w:val="242424"/>
          <w:sz w:val="28"/>
          <w:szCs w:val="28"/>
          <w:u w:val="single"/>
          <w:bdr w:val="none" w:sz="0" w:space="0" w:color="auto" w:frame="1"/>
        </w:rPr>
        <w:t>_____________________________</w:t>
      </w: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непригодным для проживания в результате чрезвычайных обстоятельств - нужное указать)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_________________________.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3. Жилое помещение отнесено к маневренному фонду на основании решения ____________________________________________________________________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(наименование органа, осуществляющего управление муниципальным жилищным фондом,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lastRenderedPageBreak/>
        <w:t>____________________________________________________________________. дата и номер решения)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5. Совместно с Нанимателем в жилое помещение вселяются члены его семьи: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1) ________________________________________________________________;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(фамилия, имя, отчество члена семьи Нанимателя и степень родства с ним)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2) ________________________________________________________________;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(фамилия, имя, отчество члена семьи Нанимателя и степень родства с ним)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3) ________________________________________________________________.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u w:val="single"/>
          <w:bdr w:val="none" w:sz="0" w:space="0" w:color="auto" w:frame="1"/>
        </w:rPr>
      </w:pPr>
      <w:r w:rsidRPr="004315C4">
        <w:rPr>
          <w:color w:val="242424"/>
          <w:sz w:val="28"/>
          <w:szCs w:val="28"/>
          <w:u w:val="single"/>
          <w:bdr w:val="none" w:sz="0" w:space="0" w:color="auto" w:frame="1"/>
        </w:rPr>
        <w:t>(фамилия, имя, отчество члена семьи Нанимателя и степень родства с ним)</w:t>
      </w:r>
    </w:p>
    <w:p w:rsidR="00E60F93" w:rsidRPr="004315C4" w:rsidRDefault="00E60F93" w:rsidP="00E60F93">
      <w:pPr>
        <w:spacing w:line="238" w:lineRule="atLeast"/>
        <w:jc w:val="both"/>
        <w:rPr>
          <w:sz w:val="28"/>
          <w:szCs w:val="28"/>
        </w:rPr>
      </w:pPr>
      <w:bookmarkStart w:id="3" w:name="sub_420"/>
      <w:bookmarkEnd w:id="2"/>
      <w:r w:rsidRPr="004315C4">
        <w:rPr>
          <w:sz w:val="28"/>
          <w:szCs w:val="28"/>
          <w:u w:val="single"/>
          <w:bdr w:val="none" w:sz="0" w:space="0" w:color="auto" w:frame="1"/>
        </w:rPr>
        <w:t>II</w:t>
      </w:r>
      <w:r w:rsidRPr="004315C4">
        <w:rPr>
          <w:sz w:val="28"/>
          <w:szCs w:val="28"/>
          <w:bdr w:val="none" w:sz="0" w:space="0" w:color="auto" w:frame="1"/>
        </w:rPr>
        <w:t>. Права и обязанности Нанимателя и членов его семьи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6. Наниматель имеет право: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1) на использование жилого помещения для проживания, в том числе с членами семьи;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2) на пользование общим имуществом в многоквартирном доме;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безсогласия проживающих в нем на законных основаниях граждан иначе как в порядке и случаях, предусмотренных федеральным законом, или на основаниисудебного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4) на расторжение в любое время настоящего Договора;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Наниматель может иметь иные права, предусмотренные законодательством.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7. Наниматель обязан:</w:t>
      </w:r>
    </w:p>
    <w:p w:rsidR="00E60F93" w:rsidRPr="004315C4" w:rsidRDefault="00E60F93" w:rsidP="00E60F93">
      <w:pPr>
        <w:spacing w:line="238" w:lineRule="atLeast"/>
        <w:jc w:val="both"/>
        <w:rPr>
          <w:sz w:val="28"/>
          <w:szCs w:val="28"/>
        </w:rPr>
      </w:pPr>
      <w:bookmarkStart w:id="4" w:name="sub_42071"/>
      <w:bookmarkEnd w:id="3"/>
      <w:r w:rsidRPr="004315C4">
        <w:rPr>
          <w:sz w:val="28"/>
          <w:szCs w:val="28"/>
          <w:bdr w:val="none" w:sz="0" w:space="0" w:color="auto" w:frame="1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2) соблюдать правила пользования жилым помещением;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3) обеспечивать сохранность жилого помещения;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5) проводить текущий ремонт жилого помещения;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 xml:space="preserve"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</w:t>
      </w:r>
      <w:r w:rsidRPr="004315C4">
        <w:rPr>
          <w:color w:val="242424"/>
          <w:sz w:val="28"/>
          <w:szCs w:val="28"/>
          <w:bdr w:val="none" w:sz="0" w:space="0" w:color="auto" w:frame="1"/>
        </w:rPr>
        <w:lastRenderedPageBreak/>
        <w:t>влечет взимание пеней в порядке и размере, которые установлены статьей 155 Жилищного кодекса Российской Федерации;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</w:t>
      </w:r>
      <w:r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Pr="004315C4">
        <w:rPr>
          <w:color w:val="242424"/>
          <w:sz w:val="28"/>
          <w:szCs w:val="28"/>
          <w:bdr w:val="none" w:sz="0" w:space="0" w:color="auto" w:frame="1"/>
        </w:rPr>
        <w:t>либо в соответствующую управляющую организацию;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члены его семьи подлежат выселению в судебном порядке;</w:t>
      </w:r>
    </w:p>
    <w:p w:rsidR="00E60F93" w:rsidRPr="004315C4" w:rsidRDefault="00E60F93" w:rsidP="00E60F93">
      <w:pPr>
        <w:spacing w:line="238" w:lineRule="atLeast"/>
        <w:jc w:val="both"/>
        <w:rPr>
          <w:sz w:val="28"/>
          <w:szCs w:val="28"/>
        </w:rPr>
      </w:pPr>
      <w:bookmarkStart w:id="5" w:name="sub_311"/>
      <w:bookmarkEnd w:id="4"/>
      <w:r w:rsidRPr="004315C4">
        <w:rPr>
          <w:sz w:val="28"/>
          <w:szCs w:val="28"/>
          <w:bdr w:val="none" w:sz="0" w:space="0" w:color="auto" w:frame="1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Наниматель жилого помещения несет иные обязанности, предусмотренные законодательством.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E60F93" w:rsidRPr="004315C4" w:rsidRDefault="00E60F93" w:rsidP="00E60F93">
      <w:pPr>
        <w:spacing w:line="238" w:lineRule="atLeast"/>
        <w:jc w:val="both"/>
        <w:rPr>
          <w:sz w:val="28"/>
          <w:szCs w:val="28"/>
        </w:rPr>
      </w:pPr>
      <w:bookmarkStart w:id="6" w:name="sub_430"/>
      <w:bookmarkEnd w:id="5"/>
      <w:r w:rsidRPr="004315C4">
        <w:rPr>
          <w:sz w:val="28"/>
          <w:szCs w:val="28"/>
          <w:bdr w:val="none" w:sz="0" w:space="0" w:color="auto" w:frame="1"/>
        </w:rPr>
        <w:t>III. Права и обязанности Наймодателя</w:t>
      </w:r>
    </w:p>
    <w:p w:rsidR="00E60F93" w:rsidRPr="004315C4" w:rsidRDefault="00E60F93" w:rsidP="00E60F93">
      <w:pPr>
        <w:spacing w:line="238" w:lineRule="atLeast"/>
        <w:jc w:val="both"/>
        <w:rPr>
          <w:sz w:val="28"/>
          <w:szCs w:val="28"/>
          <w:bdr w:val="none" w:sz="0" w:space="0" w:color="auto" w:frame="1"/>
        </w:rPr>
      </w:pPr>
      <w:r w:rsidRPr="004315C4">
        <w:rPr>
          <w:sz w:val="28"/>
          <w:szCs w:val="28"/>
          <w:bdr w:val="none" w:sz="0" w:space="0" w:color="auto" w:frame="1"/>
        </w:rPr>
        <w:t>12. Наймодатель имеет право: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1) требовать своевременного внесения платы за жилое помещение и коммунальные услуги;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Наймодатель может иметь иные права, предусмотренные законодательством.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13. Наймодатель обязан: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lastRenderedPageBreak/>
        <w:t>безопасности, санитарно-гигиеническим, экологическим и иным требованиям;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3) осуществлять капитальный ремонт жилого помещения;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5) обеспечивать предоставление Нанимателю коммунальных услуг;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Наймодатель несет иные обязанности, предусмотренные законодательством.</w:t>
      </w:r>
    </w:p>
    <w:p w:rsidR="00E60F93" w:rsidRPr="004315C4" w:rsidRDefault="00E60F93" w:rsidP="00E60F93">
      <w:pPr>
        <w:spacing w:line="238" w:lineRule="atLeast"/>
        <w:jc w:val="both"/>
        <w:rPr>
          <w:sz w:val="28"/>
          <w:szCs w:val="28"/>
        </w:rPr>
      </w:pPr>
      <w:bookmarkStart w:id="7" w:name="sub_440"/>
      <w:bookmarkEnd w:id="6"/>
      <w:r w:rsidRPr="004315C4">
        <w:rPr>
          <w:sz w:val="28"/>
          <w:szCs w:val="28"/>
          <w:bdr w:val="none" w:sz="0" w:space="0" w:color="auto" w:frame="1"/>
        </w:rPr>
        <w:t>IV. Расторжение и прекращение Договора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14. Настоящий Договор может быть расторгнут в любое время по соглашению сторон.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15. Наниматель в любое время может расторгнуть настоящий Договор.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16. Наймодатель может потребовать расторжения настоящего Договора в судебном порядке в случае: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1) невнесения Нанимателем платы за жилое помещение и (или) коммунальные услуги;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2) разрушения или повреждения жилого помещения Нанимателем или членами его семьи;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3) систематического нарушения прав и законных интересов соседей;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4) использования жилого помещения не по назначению.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18. Настоящий Договор прекращается в связи: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1) с завершением ___________________________________________________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(капитального ремонта или реконструкции дома, расчетов с Нанимателем,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утратившим жилое помещение в результате обращения взыскания на это помещение, расчетов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с Нанимателем за жилое помещение, признанное непригодным для проживания в результате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____________________________________________________________________;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чрезвычайных обстоятельств - нужное указать)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2) с утратой (разрушением) жилого помещения;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3) со смертью Нанимателя;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4) другие основания.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Члены семьи умершего Нанимателя сохраняют право пользования жилым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помещением до завершения ремонта или реконструкции дома, расчетов в связи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E60F93" w:rsidRPr="004315C4" w:rsidRDefault="00E60F93" w:rsidP="00E60F93">
      <w:pPr>
        <w:spacing w:line="238" w:lineRule="atLeast"/>
        <w:jc w:val="both"/>
        <w:rPr>
          <w:sz w:val="28"/>
          <w:szCs w:val="28"/>
        </w:rPr>
      </w:pPr>
      <w:bookmarkStart w:id="8" w:name="sub_450"/>
      <w:bookmarkEnd w:id="7"/>
      <w:r w:rsidRPr="004315C4">
        <w:rPr>
          <w:sz w:val="28"/>
          <w:szCs w:val="28"/>
          <w:bdr w:val="none" w:sz="0" w:space="0" w:color="auto" w:frame="1"/>
        </w:rPr>
        <w:lastRenderedPageBreak/>
        <w:t>V. Внесение платы по Договору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bookmarkEnd w:id="8"/>
    <w:p w:rsidR="00E60F93" w:rsidRPr="004315C4" w:rsidRDefault="00E60F93" w:rsidP="00E60F93">
      <w:pPr>
        <w:spacing w:line="238" w:lineRule="atLeast"/>
        <w:jc w:val="both"/>
        <w:rPr>
          <w:sz w:val="28"/>
          <w:szCs w:val="28"/>
        </w:rPr>
      </w:pPr>
      <w:r w:rsidRPr="004315C4">
        <w:rPr>
          <w:sz w:val="28"/>
          <w:szCs w:val="28"/>
          <w:bdr w:val="none" w:sz="0" w:space="0" w:color="auto" w:frame="1"/>
        </w:rPr>
        <w:t>VI. Иные условия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21. Настоящий Договор составлен в 2 экземплярах, один из которых находится у Наймодателя, другой - у Нанимателя.</w:t>
      </w:r>
    </w:p>
    <w:p w:rsidR="00E60F93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 xml:space="preserve">Наймодатель ______________ </w:t>
      </w:r>
      <w:r>
        <w:rPr>
          <w:color w:val="242424"/>
          <w:sz w:val="28"/>
          <w:szCs w:val="28"/>
          <w:bdr w:val="none" w:sz="0" w:space="0" w:color="auto" w:frame="1"/>
        </w:rPr>
        <w:t xml:space="preserve">                    </w:t>
      </w:r>
      <w:r w:rsidRPr="004315C4">
        <w:rPr>
          <w:color w:val="242424"/>
          <w:sz w:val="28"/>
          <w:szCs w:val="28"/>
          <w:bdr w:val="none" w:sz="0" w:space="0" w:color="auto" w:frame="1"/>
        </w:rPr>
        <w:t>Наниматель ________________</w:t>
      </w:r>
    </w:p>
    <w:p w:rsidR="00E60F93" w:rsidRPr="004315C4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                              </w:t>
      </w:r>
      <w:r w:rsidRPr="004315C4">
        <w:rPr>
          <w:color w:val="242424"/>
          <w:sz w:val="28"/>
          <w:szCs w:val="28"/>
          <w:bdr w:val="none" w:sz="0" w:space="0" w:color="auto" w:frame="1"/>
        </w:rPr>
        <w:t xml:space="preserve">(подпись) </w:t>
      </w:r>
      <w:r>
        <w:rPr>
          <w:color w:val="242424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Pr="004315C4">
        <w:rPr>
          <w:color w:val="242424"/>
          <w:sz w:val="28"/>
          <w:szCs w:val="28"/>
          <w:bdr w:val="none" w:sz="0" w:space="0" w:color="auto" w:frame="1"/>
        </w:rPr>
        <w:t>(подпись)</w:t>
      </w:r>
    </w:p>
    <w:p w:rsidR="00E60F93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М.П.</w:t>
      </w:r>
    </w:p>
    <w:p w:rsidR="00E60F93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E60F93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E60F93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E60F93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E60F93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E60F93" w:rsidRDefault="00E60F93" w:rsidP="00E60F93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E60F93" w:rsidRDefault="00E60F93" w:rsidP="00E60F93">
      <w:pPr>
        <w:spacing w:line="238" w:lineRule="atLeast"/>
        <w:rPr>
          <w:color w:val="242424"/>
          <w:sz w:val="28"/>
          <w:szCs w:val="28"/>
          <w:bdr w:val="none" w:sz="0" w:space="0" w:color="auto" w:frame="1"/>
        </w:rPr>
      </w:pPr>
    </w:p>
    <w:p w:rsidR="00E60F93" w:rsidRDefault="00E60F93" w:rsidP="00E60F93">
      <w:pPr>
        <w:spacing w:line="238" w:lineRule="atLeast"/>
        <w:rPr>
          <w:color w:val="242424"/>
          <w:sz w:val="28"/>
          <w:szCs w:val="28"/>
          <w:bdr w:val="none" w:sz="0" w:space="0" w:color="auto" w:frame="1"/>
        </w:rPr>
      </w:pPr>
    </w:p>
    <w:p w:rsidR="00E60F93" w:rsidRDefault="00E60F93" w:rsidP="00E60F93">
      <w:pPr>
        <w:spacing w:after="150" w:line="238" w:lineRule="atLeast"/>
        <w:rPr>
          <w:color w:val="242424"/>
          <w:sz w:val="28"/>
          <w:szCs w:val="28"/>
          <w:bdr w:val="none" w:sz="0" w:space="0" w:color="auto" w:frame="1"/>
        </w:rPr>
      </w:pPr>
    </w:p>
    <w:p w:rsidR="00E60F93" w:rsidRDefault="00E60F93" w:rsidP="00E60F93">
      <w:pPr>
        <w:spacing w:after="150" w:line="238" w:lineRule="atLeast"/>
        <w:rPr>
          <w:color w:val="242424"/>
          <w:sz w:val="28"/>
          <w:szCs w:val="28"/>
          <w:bdr w:val="none" w:sz="0" w:space="0" w:color="auto" w:frame="1"/>
        </w:rPr>
      </w:pPr>
    </w:p>
    <w:p w:rsidR="00E60F93" w:rsidRDefault="00E60F93" w:rsidP="00E60F93">
      <w:pPr>
        <w:spacing w:after="150" w:line="238" w:lineRule="atLeast"/>
        <w:rPr>
          <w:color w:val="242424"/>
          <w:sz w:val="28"/>
          <w:szCs w:val="28"/>
          <w:bdr w:val="none" w:sz="0" w:space="0" w:color="auto" w:frame="1"/>
        </w:rPr>
      </w:pPr>
    </w:p>
    <w:p w:rsidR="002A7C33" w:rsidRPr="00E60F93" w:rsidRDefault="002A7C33" w:rsidP="0018483F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3D57DF" w:rsidRPr="00E60F93" w:rsidRDefault="003D57D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3D57DF" w:rsidRPr="00E60F93" w:rsidRDefault="003D57D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3D57DF" w:rsidRDefault="003D57D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E60F93" w:rsidRDefault="00E60F93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E60F93" w:rsidRDefault="00E60F93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E60F93" w:rsidRDefault="00E60F93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E60F93" w:rsidRDefault="00E60F93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E60F93" w:rsidRDefault="00E60F93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9831CF" w:rsidRPr="004315C4" w:rsidRDefault="009831CF" w:rsidP="009831CF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Приложение №</w:t>
      </w:r>
      <w:r>
        <w:rPr>
          <w:color w:val="242424"/>
          <w:sz w:val="28"/>
          <w:szCs w:val="28"/>
          <w:bdr w:val="none" w:sz="0" w:space="0" w:color="auto" w:frame="1"/>
        </w:rPr>
        <w:t>3</w:t>
      </w:r>
    </w:p>
    <w:p w:rsidR="009831CF" w:rsidRPr="004315C4" w:rsidRDefault="009831CF" w:rsidP="009831CF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4315C4">
        <w:rPr>
          <w:color w:val="242424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9831CF" w:rsidRDefault="009831CF" w:rsidP="009831CF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муниципального образования </w:t>
      </w:r>
    </w:p>
    <w:p w:rsidR="009831CF" w:rsidRDefault="009831CF" w:rsidP="009831CF">
      <w:pPr>
        <w:spacing w:line="238" w:lineRule="atLeast"/>
        <w:jc w:val="right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городское поселение «поселок Усть-Баргузин» №</w:t>
      </w:r>
    </w:p>
    <w:p w:rsidR="009831CF" w:rsidRDefault="009831C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E60F93" w:rsidRDefault="00E60F93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E60F93" w:rsidRDefault="009831CF" w:rsidP="009831CF">
      <w:pPr>
        <w:pStyle w:val="af1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МАНЕВРЕННОГО ЖИЛИЩНОГО ФОНДА</w:t>
      </w:r>
    </w:p>
    <w:tbl>
      <w:tblPr>
        <w:tblStyle w:val="af6"/>
        <w:tblW w:w="0" w:type="auto"/>
        <w:tblLook w:val="04A0"/>
      </w:tblPr>
      <w:tblGrid>
        <w:gridCol w:w="675"/>
        <w:gridCol w:w="4323"/>
        <w:gridCol w:w="2499"/>
        <w:gridCol w:w="2500"/>
      </w:tblGrid>
      <w:tr w:rsidR="009831CF" w:rsidTr="009831CF">
        <w:tc>
          <w:tcPr>
            <w:tcW w:w="675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23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499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00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Площадь, кв.м.</w:t>
            </w:r>
          </w:p>
        </w:tc>
      </w:tr>
      <w:tr w:rsidR="009831CF" w:rsidTr="009831CF">
        <w:tc>
          <w:tcPr>
            <w:tcW w:w="675" w:type="dxa"/>
          </w:tcPr>
          <w:p w:rsidR="009831CF" w:rsidRDefault="00B0026D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3" w:type="dxa"/>
          </w:tcPr>
          <w:p w:rsidR="009831CF" w:rsidRDefault="00B0026D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Бурятия, Баргузинский район, пгт. Усть-Баргузин, ул. Ватутина 61 кв. 6</w:t>
            </w:r>
          </w:p>
        </w:tc>
        <w:tc>
          <w:tcPr>
            <w:tcW w:w="2499" w:type="dxa"/>
          </w:tcPr>
          <w:p w:rsidR="009831CF" w:rsidRDefault="00B0026D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03:01:260269:42</w:t>
            </w:r>
          </w:p>
        </w:tc>
        <w:tc>
          <w:tcPr>
            <w:tcW w:w="2500" w:type="dxa"/>
          </w:tcPr>
          <w:p w:rsidR="009831CF" w:rsidRDefault="00B0026D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кв.м.</w:t>
            </w:r>
          </w:p>
        </w:tc>
      </w:tr>
      <w:tr w:rsidR="009831CF" w:rsidTr="009831CF">
        <w:tc>
          <w:tcPr>
            <w:tcW w:w="675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1CF" w:rsidTr="009831CF">
        <w:tc>
          <w:tcPr>
            <w:tcW w:w="675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1CF" w:rsidTr="009831CF">
        <w:tc>
          <w:tcPr>
            <w:tcW w:w="675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1CF" w:rsidTr="009831CF">
        <w:tc>
          <w:tcPr>
            <w:tcW w:w="675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1CF" w:rsidTr="009831CF">
        <w:tc>
          <w:tcPr>
            <w:tcW w:w="675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1CF" w:rsidTr="009831CF">
        <w:tc>
          <w:tcPr>
            <w:tcW w:w="675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831CF" w:rsidRDefault="009831CF" w:rsidP="009831C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31CF" w:rsidRPr="00E60F93" w:rsidRDefault="009831CF" w:rsidP="009831CF">
      <w:pPr>
        <w:pStyle w:val="af1"/>
        <w:rPr>
          <w:rFonts w:ascii="Times New Roman" w:hAnsi="Times New Roman"/>
          <w:sz w:val="28"/>
          <w:szCs w:val="28"/>
        </w:rPr>
      </w:pPr>
    </w:p>
    <w:p w:rsidR="003D57DF" w:rsidRPr="00E60F93" w:rsidRDefault="003D57DF" w:rsidP="0018483F">
      <w:pPr>
        <w:pStyle w:val="af1"/>
        <w:rPr>
          <w:rFonts w:ascii="Times New Roman" w:hAnsi="Times New Roman"/>
          <w:sz w:val="28"/>
          <w:szCs w:val="28"/>
        </w:rPr>
      </w:pPr>
    </w:p>
    <w:p w:rsidR="00362073" w:rsidRPr="00E60F93" w:rsidRDefault="00362073" w:rsidP="0018483F">
      <w:pPr>
        <w:pStyle w:val="af1"/>
        <w:rPr>
          <w:rFonts w:ascii="Times New Roman" w:hAnsi="Times New Roman"/>
          <w:sz w:val="28"/>
          <w:szCs w:val="28"/>
        </w:rPr>
      </w:pPr>
    </w:p>
    <w:sectPr w:rsidR="00362073" w:rsidRPr="00E60F93" w:rsidSect="00035567">
      <w:headerReference w:type="even" r:id="rId9"/>
      <w:headerReference w:type="default" r:id="rId10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848" w:rsidRDefault="00A03848" w:rsidP="00777414">
      <w:r>
        <w:separator/>
      </w:r>
    </w:p>
  </w:endnote>
  <w:endnote w:type="continuationSeparator" w:id="1">
    <w:p w:rsidR="00A03848" w:rsidRDefault="00A03848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848" w:rsidRDefault="00A03848" w:rsidP="00777414">
      <w:r>
        <w:separator/>
      </w:r>
    </w:p>
  </w:footnote>
  <w:footnote w:type="continuationSeparator" w:id="1">
    <w:p w:rsidR="00A03848" w:rsidRDefault="00A03848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2364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038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2364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0026D">
      <w:rPr>
        <w:rStyle w:val="a8"/>
        <w:noProof/>
      </w:rPr>
      <w:t>14</w:t>
    </w:r>
    <w:r>
      <w:rPr>
        <w:rStyle w:val="a8"/>
      </w:rPr>
      <w:fldChar w:fldCharType="end"/>
    </w:r>
  </w:p>
  <w:p w:rsidR="00E90F25" w:rsidRDefault="00A038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0CB"/>
    <w:multiLevelType w:val="hybridMultilevel"/>
    <w:tmpl w:val="FFE2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3425"/>
    <w:multiLevelType w:val="hybridMultilevel"/>
    <w:tmpl w:val="942E1B3A"/>
    <w:lvl w:ilvl="0" w:tplc="D04C71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5408AF"/>
    <w:multiLevelType w:val="hybridMultilevel"/>
    <w:tmpl w:val="DBC00E48"/>
    <w:lvl w:ilvl="0" w:tplc="6B38A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9F0874"/>
    <w:multiLevelType w:val="hybridMultilevel"/>
    <w:tmpl w:val="8328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44962"/>
    <w:multiLevelType w:val="hybridMultilevel"/>
    <w:tmpl w:val="881049F6"/>
    <w:lvl w:ilvl="0" w:tplc="58CACD5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35567"/>
    <w:rsid w:val="00043AC4"/>
    <w:rsid w:val="000568D4"/>
    <w:rsid w:val="00086E3C"/>
    <w:rsid w:val="00114A02"/>
    <w:rsid w:val="00151453"/>
    <w:rsid w:val="00164041"/>
    <w:rsid w:val="0018483F"/>
    <w:rsid w:val="001858A0"/>
    <w:rsid w:val="00194270"/>
    <w:rsid w:val="001A3936"/>
    <w:rsid w:val="00216089"/>
    <w:rsid w:val="00223649"/>
    <w:rsid w:val="0022443D"/>
    <w:rsid w:val="002631C2"/>
    <w:rsid w:val="00287C84"/>
    <w:rsid w:val="002A7C33"/>
    <w:rsid w:val="00314448"/>
    <w:rsid w:val="0034391A"/>
    <w:rsid w:val="00354DAE"/>
    <w:rsid w:val="00362073"/>
    <w:rsid w:val="00366738"/>
    <w:rsid w:val="003D57DF"/>
    <w:rsid w:val="003E38E5"/>
    <w:rsid w:val="00421618"/>
    <w:rsid w:val="004606C4"/>
    <w:rsid w:val="00487536"/>
    <w:rsid w:val="004B0D5F"/>
    <w:rsid w:val="004C520D"/>
    <w:rsid w:val="004D5B8A"/>
    <w:rsid w:val="004F31B3"/>
    <w:rsid w:val="00530C72"/>
    <w:rsid w:val="00545015"/>
    <w:rsid w:val="00545694"/>
    <w:rsid w:val="00550580"/>
    <w:rsid w:val="00583294"/>
    <w:rsid w:val="005A20C5"/>
    <w:rsid w:val="005E0F22"/>
    <w:rsid w:val="00603C23"/>
    <w:rsid w:val="00622E9F"/>
    <w:rsid w:val="00655C11"/>
    <w:rsid w:val="00673CFA"/>
    <w:rsid w:val="00681401"/>
    <w:rsid w:val="006D7D05"/>
    <w:rsid w:val="006E78E9"/>
    <w:rsid w:val="007029D7"/>
    <w:rsid w:val="00731738"/>
    <w:rsid w:val="00736919"/>
    <w:rsid w:val="00777414"/>
    <w:rsid w:val="007D6010"/>
    <w:rsid w:val="007F650B"/>
    <w:rsid w:val="00834271"/>
    <w:rsid w:val="0087366E"/>
    <w:rsid w:val="0089516D"/>
    <w:rsid w:val="008C3862"/>
    <w:rsid w:val="008F06F0"/>
    <w:rsid w:val="00913BCF"/>
    <w:rsid w:val="00935631"/>
    <w:rsid w:val="009831CF"/>
    <w:rsid w:val="009C4555"/>
    <w:rsid w:val="009D07EB"/>
    <w:rsid w:val="00A03848"/>
    <w:rsid w:val="00A20F05"/>
    <w:rsid w:val="00A60993"/>
    <w:rsid w:val="00A7472F"/>
    <w:rsid w:val="00AD4444"/>
    <w:rsid w:val="00AD71F8"/>
    <w:rsid w:val="00AD7919"/>
    <w:rsid w:val="00B0026D"/>
    <w:rsid w:val="00B405CD"/>
    <w:rsid w:val="00B7755A"/>
    <w:rsid w:val="00B934F4"/>
    <w:rsid w:val="00B9692D"/>
    <w:rsid w:val="00BB5001"/>
    <w:rsid w:val="00C02406"/>
    <w:rsid w:val="00C46A9B"/>
    <w:rsid w:val="00C51375"/>
    <w:rsid w:val="00C63A57"/>
    <w:rsid w:val="00C910F1"/>
    <w:rsid w:val="00CB597A"/>
    <w:rsid w:val="00CC6152"/>
    <w:rsid w:val="00D04159"/>
    <w:rsid w:val="00D60506"/>
    <w:rsid w:val="00DC6E47"/>
    <w:rsid w:val="00E11F59"/>
    <w:rsid w:val="00E53993"/>
    <w:rsid w:val="00E60F93"/>
    <w:rsid w:val="00E72602"/>
    <w:rsid w:val="00E7468B"/>
    <w:rsid w:val="00EA2F21"/>
    <w:rsid w:val="00EA3112"/>
    <w:rsid w:val="00ED7785"/>
    <w:rsid w:val="00F15D4F"/>
    <w:rsid w:val="00F26877"/>
    <w:rsid w:val="00F343CD"/>
    <w:rsid w:val="00F43F97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329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2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58329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583294"/>
    <w:pPr>
      <w:ind w:left="720"/>
      <w:contextualSpacing/>
    </w:pPr>
  </w:style>
  <w:style w:type="character" w:styleId="af3">
    <w:name w:val="Strong"/>
    <w:basedOn w:val="a0"/>
    <w:uiPriority w:val="22"/>
    <w:qFormat/>
    <w:rsid w:val="003D57DF"/>
    <w:rPr>
      <w:b/>
      <w:bCs/>
    </w:rPr>
  </w:style>
  <w:style w:type="character" w:customStyle="1" w:styleId="af4">
    <w:name w:val="Основной текст Знак"/>
    <w:link w:val="af5"/>
    <w:rsid w:val="00E60F93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f5">
    <w:name w:val="Body Text"/>
    <w:basedOn w:val="a"/>
    <w:link w:val="af4"/>
    <w:rsid w:val="00E60F93"/>
    <w:pPr>
      <w:widowControl w:val="0"/>
      <w:shd w:val="clear" w:color="auto" w:fill="FFFFFF"/>
      <w:spacing w:before="240" w:line="278" w:lineRule="exact"/>
    </w:pPr>
    <w:rPr>
      <w:rFonts w:ascii="Arial" w:eastAsiaTheme="minorHAnsi" w:hAnsi="Arial" w:cs="Arial"/>
      <w:spacing w:val="4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983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E764-54CF-484A-A7B1-4330E05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14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19</cp:revision>
  <cp:lastPrinted>2025-05-12T02:25:00Z</cp:lastPrinted>
  <dcterms:created xsi:type="dcterms:W3CDTF">2023-09-14T06:19:00Z</dcterms:created>
  <dcterms:modified xsi:type="dcterms:W3CDTF">2025-05-12T02:27:00Z</dcterms:modified>
</cp:coreProperties>
</file>